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4C4" w:rsidRPr="005134C4" w:rsidRDefault="005134C4" w:rsidP="005134C4">
      <w:pPr>
        <w:tabs>
          <w:tab w:val="left" w:pos="8102"/>
        </w:tabs>
        <w:rPr>
          <w:rFonts w:ascii="Times New Roman" w:eastAsia="Times New Roman" w:hAnsi="Times New Roman"/>
          <w:lang w:val="de-AT" w:eastAsia="de-DE"/>
        </w:rPr>
      </w:pPr>
    </w:p>
    <w:p w:rsidR="009D6002" w:rsidRPr="006F1D43" w:rsidRDefault="00E05378" w:rsidP="009B437D">
      <w:pPr>
        <w:pStyle w:val="berschrift1"/>
        <w:spacing w:before="2" w:after="2"/>
        <w:rPr>
          <w:rFonts w:ascii="Cambria" w:hAnsi="Cambria"/>
          <w:b/>
          <w:sz w:val="28"/>
          <w:szCs w:val="28"/>
        </w:rPr>
      </w:pPr>
      <w:r w:rsidRPr="006F1D43">
        <w:rPr>
          <w:rFonts w:ascii="Cambria" w:hAnsi="Cambria"/>
          <w:b/>
          <w:sz w:val="28"/>
          <w:szCs w:val="28"/>
        </w:rPr>
        <w:t xml:space="preserve">Informationsblatt/ </w:t>
      </w:r>
      <w:r w:rsidR="009B437D" w:rsidRPr="006F1D43">
        <w:rPr>
          <w:rFonts w:ascii="Cambria" w:hAnsi="Cambria"/>
          <w:b/>
          <w:sz w:val="28"/>
          <w:szCs w:val="28"/>
        </w:rPr>
        <w:t>Vereinbarungen</w:t>
      </w:r>
      <w:r w:rsidRPr="006F1D43">
        <w:rPr>
          <w:rFonts w:ascii="Cambria" w:hAnsi="Cambria"/>
          <w:b/>
          <w:sz w:val="28"/>
          <w:szCs w:val="28"/>
        </w:rPr>
        <w:t xml:space="preserve"> zu Ihrer </w:t>
      </w:r>
    </w:p>
    <w:p w:rsidR="009B437D" w:rsidRPr="006F1D43" w:rsidRDefault="009D6002" w:rsidP="009B437D">
      <w:pPr>
        <w:pStyle w:val="berschrift1"/>
        <w:spacing w:before="2" w:after="2"/>
        <w:rPr>
          <w:rFonts w:ascii="Cambria" w:hAnsi="Cambria"/>
          <w:b/>
          <w:sz w:val="28"/>
          <w:szCs w:val="28"/>
        </w:rPr>
      </w:pPr>
      <w:r w:rsidRPr="006F1D43">
        <w:rPr>
          <w:rFonts w:ascii="Cambria" w:hAnsi="Cambria"/>
          <w:b/>
          <w:sz w:val="28"/>
          <w:szCs w:val="28"/>
        </w:rPr>
        <w:t>Psychotherapie/ psychologischen Behandlung</w:t>
      </w:r>
    </w:p>
    <w:p w:rsidR="0062357F" w:rsidRPr="006F1D43" w:rsidRDefault="0062357F" w:rsidP="009B437D">
      <w:pPr>
        <w:rPr>
          <w:sz w:val="28"/>
          <w:szCs w:val="28"/>
        </w:rPr>
      </w:pPr>
    </w:p>
    <w:p w:rsidR="00B55848" w:rsidRPr="006F1D43" w:rsidRDefault="00B55848" w:rsidP="0092355E">
      <w:pPr>
        <w:jc w:val="center"/>
        <w:rPr>
          <w:rFonts w:cs="Arial"/>
          <w:b/>
          <w:bCs/>
        </w:rPr>
      </w:pPr>
      <w:r w:rsidRPr="006F1D43">
        <w:rPr>
          <w:rFonts w:cs="Arial"/>
          <w:b/>
          <w:bCs/>
        </w:rPr>
        <w:t>Sehr geehrte Patientin, sehr geehrter Patient,</w:t>
      </w:r>
    </w:p>
    <w:p w:rsidR="0092355E" w:rsidRPr="003774D3" w:rsidRDefault="00B55848" w:rsidP="003774D3">
      <w:pPr>
        <w:jc w:val="both"/>
        <w:rPr>
          <w:rFonts w:cs="Arial"/>
          <w:sz w:val="20"/>
          <w:szCs w:val="20"/>
        </w:rPr>
      </w:pPr>
      <w:r w:rsidRPr="006F1D43">
        <w:rPr>
          <w:rFonts w:cs="Arial"/>
          <w:sz w:val="20"/>
          <w:szCs w:val="20"/>
        </w:rPr>
        <w:t>Sie haben sich dazu entschieden eine Psychotherapie</w:t>
      </w:r>
      <w:r w:rsidR="00E05378" w:rsidRPr="006F1D43">
        <w:rPr>
          <w:rFonts w:cs="Arial"/>
          <w:sz w:val="20"/>
          <w:szCs w:val="20"/>
        </w:rPr>
        <w:t>/</w:t>
      </w:r>
      <w:r w:rsidR="009D6002" w:rsidRPr="006F1D43">
        <w:rPr>
          <w:rFonts w:cs="Arial"/>
          <w:sz w:val="20"/>
          <w:szCs w:val="20"/>
        </w:rPr>
        <w:t>Psychologische Behandlung</w:t>
      </w:r>
      <w:r w:rsidRPr="006F1D43">
        <w:rPr>
          <w:rFonts w:cs="Arial"/>
          <w:sz w:val="20"/>
          <w:szCs w:val="20"/>
        </w:rPr>
        <w:t xml:space="preserve"> zu beginnen. In diesem Informationsblatt möchte ich Ihnen einige wichtige Informationen über die Therapie </w:t>
      </w:r>
      <w:r w:rsidR="002463D7" w:rsidRPr="006F1D43">
        <w:rPr>
          <w:rFonts w:cs="Arial"/>
          <w:sz w:val="20"/>
          <w:szCs w:val="20"/>
        </w:rPr>
        <w:t xml:space="preserve">und die </w:t>
      </w:r>
      <w:r w:rsidR="009B437D" w:rsidRPr="006F1D43">
        <w:rPr>
          <w:sz w:val="20"/>
          <w:szCs w:val="20"/>
        </w:rPr>
        <w:t>Rahmenbeding</w:t>
      </w:r>
      <w:r w:rsidR="002463D7" w:rsidRPr="006F1D43">
        <w:rPr>
          <w:sz w:val="20"/>
          <w:szCs w:val="20"/>
        </w:rPr>
        <w:t>ung</w:t>
      </w:r>
      <w:r w:rsidR="009B437D" w:rsidRPr="006F1D43">
        <w:rPr>
          <w:sz w:val="20"/>
          <w:szCs w:val="20"/>
        </w:rPr>
        <w:t>en in meiner Praxis aufmerksam machen.</w:t>
      </w:r>
    </w:p>
    <w:p w:rsidR="009B437D" w:rsidRPr="003E3122" w:rsidRDefault="009D6002" w:rsidP="009B437D">
      <w:pPr>
        <w:pStyle w:val="StandardWeb"/>
        <w:spacing w:before="2" w:after="2"/>
        <w:rPr>
          <w:rFonts w:ascii="Cambria" w:hAnsi="Cambria"/>
          <w:bCs/>
          <w:u w:val="single"/>
        </w:rPr>
      </w:pPr>
      <w:r w:rsidRPr="006F1D43">
        <w:rPr>
          <w:rFonts w:ascii="Cambria" w:hAnsi="Cambria"/>
          <w:b/>
          <w:u w:val="single"/>
        </w:rPr>
        <w:t>Erstgespräch</w:t>
      </w:r>
      <w:r w:rsidR="003E3122">
        <w:rPr>
          <w:rFonts w:ascii="Cambria" w:hAnsi="Cambria"/>
          <w:bCs/>
        </w:rPr>
        <w:t xml:space="preserve"> </w:t>
      </w:r>
      <w:r w:rsidR="003E3122" w:rsidRPr="006108A3">
        <w:rPr>
          <w:rFonts w:ascii="Cambria" w:hAnsi="Cambria"/>
        </w:rPr>
        <w:t>(</w:t>
      </w:r>
      <w:r w:rsidR="003E3122" w:rsidRPr="006108A3">
        <w:rPr>
          <w:rFonts w:ascii="Cambria" w:hAnsi="Cambria"/>
          <w:lang w:val="de-AT"/>
        </w:rPr>
        <w:t>à</w:t>
      </w:r>
      <w:r w:rsidR="003E3122">
        <w:rPr>
          <w:rFonts w:ascii="Cambria" w:hAnsi="Cambria"/>
          <w:lang w:val="de-AT"/>
        </w:rPr>
        <w:t xml:space="preserve"> </w:t>
      </w:r>
      <w:r w:rsidR="003E3122" w:rsidRPr="006108A3">
        <w:rPr>
          <w:rFonts w:ascii="Cambria" w:hAnsi="Cambria"/>
        </w:rPr>
        <w:t xml:space="preserve">50 Min.) erlaube ich mir Ihnen </w:t>
      </w:r>
      <w:r w:rsidR="00605578">
        <w:rPr>
          <w:rFonts w:ascii="Cambria" w:hAnsi="Cambria"/>
          <w:b/>
        </w:rPr>
        <w:t>7</w:t>
      </w:r>
      <w:r w:rsidR="003E3122" w:rsidRPr="006108A3">
        <w:rPr>
          <w:rFonts w:ascii="Cambria" w:hAnsi="Cambria"/>
          <w:b/>
        </w:rPr>
        <w:t>0 Euro</w:t>
      </w:r>
      <w:r w:rsidR="003E3122">
        <w:rPr>
          <w:rFonts w:ascii="Cambria" w:hAnsi="Cambria"/>
          <w:b/>
        </w:rPr>
        <w:t xml:space="preserve"> </w:t>
      </w:r>
      <w:r w:rsidR="003E3122">
        <w:rPr>
          <w:rFonts w:ascii="Cambria" w:hAnsi="Cambria"/>
          <w:bCs/>
        </w:rPr>
        <w:t>in Rechnung zu stellen.</w:t>
      </w:r>
    </w:p>
    <w:p w:rsidR="009B437D" w:rsidRPr="006F1D43" w:rsidRDefault="009B437D" w:rsidP="009B437D">
      <w:pPr>
        <w:pStyle w:val="StandardWeb"/>
        <w:spacing w:before="2" w:after="2"/>
        <w:rPr>
          <w:rFonts w:ascii="Cambria" w:hAnsi="Cambria"/>
        </w:rPr>
      </w:pPr>
      <w:r w:rsidRPr="006F1D43">
        <w:rPr>
          <w:rFonts w:ascii="Cambria" w:hAnsi="Cambria"/>
        </w:rPr>
        <w:t xml:space="preserve">Das Erstgespräch beinhaltet folgende Aspekte: </w:t>
      </w:r>
    </w:p>
    <w:p w:rsidR="009B437D" w:rsidRPr="006F1D43" w:rsidRDefault="009B437D" w:rsidP="009B437D">
      <w:pPr>
        <w:numPr>
          <w:ilvl w:val="0"/>
          <w:numId w:val="1"/>
        </w:numPr>
        <w:spacing w:beforeLines="1" w:before="2" w:afterLines="1" w:after="2"/>
        <w:rPr>
          <w:sz w:val="20"/>
          <w:szCs w:val="20"/>
        </w:rPr>
      </w:pPr>
      <w:r w:rsidRPr="006F1D43">
        <w:rPr>
          <w:sz w:val="20"/>
          <w:szCs w:val="20"/>
        </w:rPr>
        <w:t xml:space="preserve">Gegenseitiges Kennenlernen </w:t>
      </w:r>
    </w:p>
    <w:p w:rsidR="009B437D" w:rsidRPr="006F1D43" w:rsidRDefault="009B437D" w:rsidP="009B437D">
      <w:pPr>
        <w:numPr>
          <w:ilvl w:val="0"/>
          <w:numId w:val="1"/>
        </w:numPr>
        <w:spacing w:beforeLines="1" w:before="2" w:afterLines="1" w:after="2"/>
        <w:rPr>
          <w:sz w:val="20"/>
          <w:szCs w:val="20"/>
        </w:rPr>
      </w:pPr>
      <w:r w:rsidRPr="006F1D43">
        <w:rPr>
          <w:sz w:val="20"/>
          <w:szCs w:val="20"/>
        </w:rPr>
        <w:t xml:space="preserve">Nennung Ihrer Themen &amp; bisherige Bewältigungsstrategien </w:t>
      </w:r>
    </w:p>
    <w:p w:rsidR="009B437D" w:rsidRPr="006F1D43" w:rsidRDefault="009B437D" w:rsidP="009B437D">
      <w:pPr>
        <w:numPr>
          <w:ilvl w:val="0"/>
          <w:numId w:val="1"/>
        </w:numPr>
        <w:spacing w:beforeLines="1" w:before="2" w:afterLines="1" w:after="2"/>
        <w:rPr>
          <w:sz w:val="20"/>
          <w:szCs w:val="20"/>
        </w:rPr>
      </w:pPr>
      <w:r w:rsidRPr="006F1D43">
        <w:rPr>
          <w:sz w:val="20"/>
          <w:szCs w:val="20"/>
        </w:rPr>
        <w:t xml:space="preserve">Formulierung erster Ziele für die Behandlung / Beratung </w:t>
      </w:r>
    </w:p>
    <w:p w:rsidR="009B437D" w:rsidRPr="006F1D43" w:rsidRDefault="009B437D" w:rsidP="009B437D">
      <w:pPr>
        <w:numPr>
          <w:ilvl w:val="0"/>
          <w:numId w:val="1"/>
        </w:numPr>
        <w:spacing w:beforeLines="1" w:before="2" w:afterLines="1" w:after="2"/>
        <w:rPr>
          <w:sz w:val="20"/>
          <w:szCs w:val="20"/>
        </w:rPr>
      </w:pPr>
      <w:r w:rsidRPr="006F1D43">
        <w:rPr>
          <w:sz w:val="20"/>
          <w:szCs w:val="20"/>
        </w:rPr>
        <w:t xml:space="preserve">Vorschläge für Behandlungswege </w:t>
      </w:r>
    </w:p>
    <w:p w:rsidR="009B437D" w:rsidRPr="006F1D43" w:rsidRDefault="009B437D" w:rsidP="009B437D">
      <w:pPr>
        <w:numPr>
          <w:ilvl w:val="0"/>
          <w:numId w:val="1"/>
        </w:numPr>
        <w:spacing w:beforeLines="1" w:before="2" w:afterLines="1" w:after="2"/>
        <w:rPr>
          <w:sz w:val="20"/>
          <w:szCs w:val="20"/>
        </w:rPr>
      </w:pPr>
      <w:r w:rsidRPr="006F1D43">
        <w:rPr>
          <w:sz w:val="20"/>
          <w:szCs w:val="20"/>
        </w:rPr>
        <w:t xml:space="preserve">Informationen über Ablauf und </w:t>
      </w:r>
      <w:r w:rsidR="003E3122">
        <w:rPr>
          <w:sz w:val="20"/>
          <w:szCs w:val="20"/>
        </w:rPr>
        <w:t xml:space="preserve">weitere </w:t>
      </w:r>
      <w:r w:rsidRPr="006F1D43">
        <w:rPr>
          <w:sz w:val="20"/>
          <w:szCs w:val="20"/>
        </w:rPr>
        <w:t xml:space="preserve">Kosten </w:t>
      </w:r>
    </w:p>
    <w:p w:rsidR="0092355E" w:rsidRDefault="009B437D" w:rsidP="0092355E">
      <w:pPr>
        <w:numPr>
          <w:ilvl w:val="0"/>
          <w:numId w:val="1"/>
        </w:numPr>
        <w:spacing w:beforeLines="1" w:before="2" w:afterLines="1" w:after="2"/>
        <w:rPr>
          <w:sz w:val="20"/>
          <w:szCs w:val="20"/>
        </w:rPr>
      </w:pPr>
      <w:r w:rsidRPr="006F1D43">
        <w:rPr>
          <w:sz w:val="20"/>
          <w:szCs w:val="20"/>
        </w:rPr>
        <w:t xml:space="preserve">Entscheidungsgrundlage für die weitere Behandlung / Beratung </w:t>
      </w:r>
    </w:p>
    <w:p w:rsidR="0055667A" w:rsidRPr="003729A2" w:rsidRDefault="0055667A" w:rsidP="003774D3">
      <w:pPr>
        <w:spacing w:beforeLines="1" w:before="2" w:afterLines="1" w:after="2"/>
        <w:rPr>
          <w:sz w:val="20"/>
          <w:szCs w:val="20"/>
        </w:rPr>
      </w:pPr>
    </w:p>
    <w:p w:rsidR="0092355E" w:rsidRPr="0092355E" w:rsidRDefault="0092355E" w:rsidP="0092355E">
      <w:pPr>
        <w:rPr>
          <w:rFonts w:cs="Arial"/>
          <w:b/>
          <w:bCs/>
          <w:sz w:val="20"/>
          <w:szCs w:val="20"/>
          <w:u w:val="single"/>
        </w:rPr>
      </w:pPr>
      <w:r w:rsidRPr="006F1D43">
        <w:rPr>
          <w:b/>
          <w:sz w:val="20"/>
          <w:szCs w:val="20"/>
          <w:u w:val="single"/>
        </w:rPr>
        <w:t>Was müssen Sie selbst für die Therapie tun? Behandlungsrisiken</w:t>
      </w:r>
      <w:r w:rsidRPr="006F1D43">
        <w:rPr>
          <w:b/>
          <w:sz w:val="20"/>
          <w:szCs w:val="20"/>
          <w:u w:val="single"/>
        </w:rPr>
        <w:br/>
      </w:r>
      <w:r w:rsidRPr="0092355E">
        <w:rPr>
          <w:rFonts w:cs="Arial"/>
          <w:sz w:val="20"/>
          <w:szCs w:val="20"/>
        </w:rPr>
        <w:t xml:space="preserve">Erfahrungsgemäß erzielt eine Psychotherapie/ psychologische Behandlung – auch bestätigt durch wissenschaftliche Untersuchungen – einen guten Behandlungsverlauf. Es kann auch vorkommen, dass die psychotherapeutische Behandlung nicht den angestrebten Erfolg hat. </w:t>
      </w:r>
    </w:p>
    <w:p w:rsidR="00E05378" w:rsidRPr="006F1D43" w:rsidRDefault="00E05378" w:rsidP="00E05378">
      <w:pPr>
        <w:jc w:val="both"/>
        <w:rPr>
          <w:rFonts w:cs="Arial"/>
          <w:sz w:val="20"/>
          <w:szCs w:val="20"/>
        </w:rPr>
      </w:pPr>
      <w:r w:rsidRPr="006F1D43">
        <w:rPr>
          <w:rFonts w:cs="Arial"/>
          <w:sz w:val="20"/>
          <w:szCs w:val="20"/>
        </w:rPr>
        <w:t xml:space="preserve">Veränderungen, die Sie durch die Therapie erreichen wollen, sind manchmal mit schmerzhaften seelischen Prozessen verbunden, dies kann sich auch in einer vorübergehenden Intensivierung oder Veränderung der Symptomatik zeigen. Hierzu zählen auch die Veränderung der Gefühle sich selbst gegenüber oder anderen Menschen gegenüber. Es ist wichtig für Sie zu wissen, dass so etwas auf Sie zukommen kann. Damit eine Therapie zum Erfolg führen kann, ist die Bereitschaft wichtig, solche Perioden gemeinsam durchzustehen. </w:t>
      </w:r>
    </w:p>
    <w:p w:rsidR="003729A2" w:rsidRPr="003729A2" w:rsidRDefault="009D6002" w:rsidP="00E05378">
      <w:pPr>
        <w:jc w:val="both"/>
        <w:rPr>
          <w:rFonts w:eastAsia="Times New Roman" w:cs="Arial"/>
          <w:sz w:val="20"/>
          <w:szCs w:val="20"/>
        </w:rPr>
      </w:pPr>
      <w:r w:rsidRPr="00E52114">
        <w:rPr>
          <w:rFonts w:cs="Arial"/>
          <w:sz w:val="20"/>
          <w:szCs w:val="20"/>
        </w:rPr>
        <w:t>Eine Therapie in e</w:t>
      </w:r>
      <w:r w:rsidR="0092355E" w:rsidRPr="00E52114">
        <w:rPr>
          <w:rFonts w:cs="Arial"/>
          <w:sz w:val="20"/>
          <w:szCs w:val="20"/>
        </w:rPr>
        <w:t>iner ambulanten psychotherapeut</w:t>
      </w:r>
      <w:r w:rsidRPr="00E52114">
        <w:rPr>
          <w:rFonts w:cs="Arial"/>
          <w:sz w:val="20"/>
          <w:szCs w:val="20"/>
        </w:rPr>
        <w:t>i</w:t>
      </w:r>
      <w:r w:rsidR="0092355E" w:rsidRPr="00E52114">
        <w:rPr>
          <w:rFonts w:cs="Arial"/>
          <w:sz w:val="20"/>
          <w:szCs w:val="20"/>
        </w:rPr>
        <w:t>s</w:t>
      </w:r>
      <w:r w:rsidRPr="00E52114">
        <w:rPr>
          <w:rFonts w:cs="Arial"/>
          <w:sz w:val="20"/>
          <w:szCs w:val="20"/>
        </w:rPr>
        <w:t xml:space="preserve">chen Praxis setzt eine gewisse Alltagsstabilität voraus. Da ich nur tageweise in der Privatpraxis tätig bin, kann ich in der Regel keine Krisengespräche und keine Kriseninterventionen anbieten. </w:t>
      </w:r>
      <w:r w:rsidR="006E2A55" w:rsidRPr="00E52114">
        <w:rPr>
          <w:rFonts w:eastAsia="Times New Roman" w:cs="Arial"/>
          <w:sz w:val="20"/>
          <w:szCs w:val="20"/>
        </w:rPr>
        <w:t xml:space="preserve">Falls Sie Gefühle verspüren, die Sie nicht mehr aushalten können oder suizidale Gedanken, </w:t>
      </w:r>
      <w:r w:rsidR="006E2A55" w:rsidRPr="00E52114">
        <w:rPr>
          <w:rStyle w:val="Fett"/>
          <w:rFonts w:eastAsia="Times New Roman" w:cs="Arial"/>
          <w:sz w:val="20"/>
          <w:szCs w:val="20"/>
        </w:rPr>
        <w:t xml:space="preserve">sind Sie verpflichtet, </w:t>
      </w:r>
      <w:r w:rsidR="006E2A55" w:rsidRPr="00E52114">
        <w:rPr>
          <w:rFonts w:eastAsia="Times New Roman" w:cs="Arial"/>
          <w:sz w:val="20"/>
          <w:szCs w:val="20"/>
        </w:rPr>
        <w:t>sich sofort bei der Therapeutin/Ihrem behandelnden Arzt zu melden oder im Falle einer Nichterreichbarkeit sich unverzüglich in stationäre Behandlung zu begeben, um kurzfristig und für die Dauer der akuten Gefährdung Schutz und Hilfe zu erhalten.</w:t>
      </w:r>
    </w:p>
    <w:p w:rsidR="005F3D90" w:rsidRDefault="00E05378" w:rsidP="005F3D90">
      <w:pPr>
        <w:spacing w:after="0"/>
        <w:jc w:val="both"/>
        <w:rPr>
          <w:rFonts w:cs="Arial"/>
          <w:b/>
          <w:bCs/>
          <w:color w:val="000000"/>
          <w:sz w:val="20"/>
          <w:szCs w:val="20"/>
          <w:u w:val="single"/>
        </w:rPr>
      </w:pPr>
      <w:r w:rsidRPr="006F1D43">
        <w:rPr>
          <w:rFonts w:cs="Arial"/>
          <w:b/>
          <w:bCs/>
          <w:color w:val="000000"/>
          <w:sz w:val="20"/>
          <w:szCs w:val="20"/>
          <w:u w:val="single"/>
        </w:rPr>
        <w:t>Diagnose/Behandlung/Behandlungsalternativen</w:t>
      </w:r>
    </w:p>
    <w:p w:rsidR="003729A2" w:rsidRPr="005F3D90" w:rsidRDefault="00E05378" w:rsidP="003729A2">
      <w:pPr>
        <w:jc w:val="both"/>
        <w:rPr>
          <w:rFonts w:cs="Arial"/>
          <w:b/>
          <w:bCs/>
          <w:color w:val="000000"/>
          <w:sz w:val="20"/>
          <w:szCs w:val="20"/>
          <w:u w:val="single"/>
        </w:rPr>
      </w:pPr>
      <w:r w:rsidRPr="006F1D43">
        <w:rPr>
          <w:rFonts w:cs="Arial"/>
          <w:color w:val="000000"/>
          <w:sz w:val="20"/>
          <w:szCs w:val="20"/>
        </w:rPr>
        <w:t xml:space="preserve">Zu Beginn bzw. beim Antrag auf Kostenzuschuss </w:t>
      </w:r>
      <w:r w:rsidR="005134C4">
        <w:rPr>
          <w:rFonts w:cs="Arial"/>
          <w:color w:val="000000"/>
          <w:sz w:val="20"/>
          <w:szCs w:val="20"/>
        </w:rPr>
        <w:t>(aktuell</w:t>
      </w:r>
      <w:r w:rsidR="002D1E1C">
        <w:rPr>
          <w:rFonts w:cs="Arial"/>
          <w:color w:val="000000"/>
          <w:sz w:val="20"/>
          <w:szCs w:val="20"/>
        </w:rPr>
        <w:t xml:space="preserve"> keine Kostenerstattung </w:t>
      </w:r>
      <w:r w:rsidR="005134C4">
        <w:rPr>
          <w:rFonts w:cs="Arial"/>
          <w:color w:val="000000"/>
          <w:sz w:val="20"/>
          <w:szCs w:val="20"/>
        </w:rPr>
        <w:t xml:space="preserve">möglich) </w:t>
      </w:r>
      <w:r w:rsidRPr="006F1D43">
        <w:rPr>
          <w:rFonts w:cs="Arial"/>
          <w:color w:val="000000"/>
          <w:sz w:val="20"/>
          <w:szCs w:val="20"/>
        </w:rPr>
        <w:t>durch die Krankenkassen werde ich mit Ihnen die Sie betreffende Diagnose besprechen, diese kann sich jedoch im Verlauf der Psychotherapie ändern. Wir werden miteinander den Behandlungsplan und die vorgesehenen Methoden besprechen. Andere Möglichkeiten der Behandlung wie z.B. psychiatrische oder medikamentöse Behandlung, eventuell günstigere Psychotherapierichtung werden ebenfalls mit Ihnen besprochen.</w:t>
      </w:r>
    </w:p>
    <w:p w:rsidR="009B437D" w:rsidRPr="006F1D43" w:rsidRDefault="009B437D" w:rsidP="009B437D">
      <w:pPr>
        <w:pStyle w:val="StandardWeb"/>
        <w:spacing w:before="2" w:after="2"/>
        <w:rPr>
          <w:rFonts w:ascii="Cambria" w:hAnsi="Cambria"/>
          <w:b/>
          <w:u w:val="single"/>
        </w:rPr>
      </w:pPr>
      <w:r w:rsidRPr="006F1D43">
        <w:rPr>
          <w:rFonts w:ascii="Cambria" w:hAnsi="Cambria"/>
          <w:b/>
          <w:u w:val="single"/>
        </w:rPr>
        <w:t>Behandlungseinheit</w:t>
      </w:r>
    </w:p>
    <w:p w:rsidR="009B437D" w:rsidRPr="006F1D43" w:rsidRDefault="009B437D" w:rsidP="009B437D">
      <w:pPr>
        <w:pStyle w:val="StandardWeb"/>
        <w:spacing w:before="2" w:after="2"/>
        <w:rPr>
          <w:rFonts w:ascii="Cambria" w:hAnsi="Cambria"/>
        </w:rPr>
      </w:pPr>
      <w:r w:rsidRPr="006F1D43">
        <w:rPr>
          <w:rFonts w:ascii="Cambria" w:hAnsi="Cambria"/>
        </w:rPr>
        <w:t>Die Psychotherapie und auch die klinisch psychologische Behandlung erfolgt alltagsbegleitend in kontinuierlichen, meist einmal wöchentlichen Einzelsitzungen. Jede Behandlung beginnt zur vollen</w:t>
      </w:r>
      <w:r w:rsidR="003774D3">
        <w:rPr>
          <w:rFonts w:ascii="Cambria" w:hAnsi="Cambria"/>
        </w:rPr>
        <w:t xml:space="preserve"> </w:t>
      </w:r>
      <w:r w:rsidRPr="006F1D43">
        <w:rPr>
          <w:rFonts w:ascii="Cambria" w:hAnsi="Cambria"/>
        </w:rPr>
        <w:t xml:space="preserve">Stunde. Die Sitzungen dauern in der Regel </w:t>
      </w:r>
      <w:r w:rsidRPr="006F1D43">
        <w:rPr>
          <w:rFonts w:ascii="Cambria" w:hAnsi="Cambria"/>
          <w:b/>
          <w:u w:val="single"/>
        </w:rPr>
        <w:t>50 Minuten</w:t>
      </w:r>
      <w:r w:rsidRPr="006F1D43">
        <w:rPr>
          <w:rFonts w:ascii="Cambria" w:hAnsi="Cambria"/>
        </w:rPr>
        <w:t>.  Bisweilen kann es Sinn machen, größere Abstände zwischen den Sitzungen zu vereinbaren oder auch Doppelsitzung durchzuführen</w:t>
      </w:r>
      <w:r w:rsidR="003774D3">
        <w:rPr>
          <w:rFonts w:ascii="Cambria" w:hAnsi="Cambria"/>
        </w:rPr>
        <w:t xml:space="preserve">. </w:t>
      </w:r>
      <w:r w:rsidRPr="006F1D43">
        <w:rPr>
          <w:rFonts w:ascii="Cambria" w:hAnsi="Cambria"/>
        </w:rPr>
        <w:t>In dieser Zeit stehe ich Ihnen gerne mit meiner vollen Aufmerksamkeit zur Seite. Danach vereinbaren wir kurz den nächsten Termin</w:t>
      </w:r>
      <w:r w:rsidR="005F3D90">
        <w:rPr>
          <w:rFonts w:ascii="Cambria" w:hAnsi="Cambria"/>
        </w:rPr>
        <w:t xml:space="preserve">. </w:t>
      </w:r>
      <w:r w:rsidRPr="006F1D43">
        <w:rPr>
          <w:rFonts w:ascii="Cambria" w:hAnsi="Cambria"/>
        </w:rPr>
        <w:t xml:space="preserve">Da ich mich dann für die/ den nächsten Klienten/in vorbereiten möchte, bitte ich Sie die </w:t>
      </w:r>
      <w:r w:rsidRPr="005F3D90">
        <w:rPr>
          <w:rFonts w:ascii="Cambria" w:hAnsi="Cambria"/>
        </w:rPr>
        <w:t>Verabschiedung kurz</w:t>
      </w:r>
      <w:r w:rsidRPr="006F1D43">
        <w:rPr>
          <w:rFonts w:ascii="Cambria" w:hAnsi="Cambria"/>
        </w:rPr>
        <w:t xml:space="preserve"> zu halten.</w:t>
      </w:r>
    </w:p>
    <w:p w:rsidR="0092355E" w:rsidRPr="006F1D43" w:rsidRDefault="0092355E" w:rsidP="009B437D">
      <w:pPr>
        <w:pStyle w:val="StandardWeb"/>
        <w:spacing w:before="2" w:after="2"/>
        <w:rPr>
          <w:rFonts w:ascii="Cambria" w:hAnsi="Cambria"/>
          <w:b/>
          <w:u w:val="single"/>
        </w:rPr>
      </w:pPr>
    </w:p>
    <w:p w:rsidR="003774D3" w:rsidRDefault="003774D3" w:rsidP="009B437D">
      <w:pPr>
        <w:pStyle w:val="StandardWeb"/>
        <w:spacing w:before="2" w:after="2"/>
        <w:rPr>
          <w:rFonts w:ascii="Cambria" w:hAnsi="Cambria"/>
          <w:b/>
          <w:u w:val="single"/>
        </w:rPr>
      </w:pPr>
    </w:p>
    <w:p w:rsidR="003774D3" w:rsidRDefault="003774D3" w:rsidP="009B437D">
      <w:pPr>
        <w:pStyle w:val="StandardWeb"/>
        <w:spacing w:before="2" w:after="2"/>
        <w:rPr>
          <w:rFonts w:ascii="Cambria" w:hAnsi="Cambria"/>
          <w:b/>
          <w:u w:val="single"/>
        </w:rPr>
      </w:pPr>
    </w:p>
    <w:p w:rsidR="003774D3" w:rsidRDefault="003774D3" w:rsidP="009B437D">
      <w:pPr>
        <w:pStyle w:val="StandardWeb"/>
        <w:spacing w:before="2" w:after="2"/>
        <w:rPr>
          <w:rFonts w:ascii="Cambria" w:hAnsi="Cambria"/>
          <w:b/>
          <w:u w:val="single"/>
        </w:rPr>
      </w:pPr>
    </w:p>
    <w:p w:rsidR="009B437D" w:rsidRPr="006F1D43" w:rsidRDefault="009B437D" w:rsidP="009B437D">
      <w:pPr>
        <w:pStyle w:val="StandardWeb"/>
        <w:spacing w:before="2" w:after="2"/>
        <w:rPr>
          <w:rFonts w:ascii="Cambria" w:hAnsi="Cambria"/>
          <w:b/>
          <w:u w:val="single"/>
        </w:rPr>
      </w:pPr>
      <w:r w:rsidRPr="006F1D43">
        <w:rPr>
          <w:rFonts w:ascii="Cambria" w:hAnsi="Cambria"/>
          <w:b/>
          <w:u w:val="single"/>
        </w:rPr>
        <w:t>Pünktlichkeit</w:t>
      </w:r>
    </w:p>
    <w:p w:rsidR="0055667A" w:rsidRDefault="009B437D" w:rsidP="0055667A">
      <w:pPr>
        <w:pStyle w:val="StandardWeb"/>
        <w:spacing w:before="2" w:after="2"/>
        <w:rPr>
          <w:rFonts w:ascii="Cambria" w:hAnsi="Cambria"/>
        </w:rPr>
      </w:pPr>
      <w:r w:rsidRPr="006F1D43">
        <w:rPr>
          <w:rFonts w:ascii="Cambria" w:hAnsi="Cambria"/>
        </w:rPr>
        <w:t xml:space="preserve">Ich </w:t>
      </w:r>
      <w:r w:rsidR="0092355E" w:rsidRPr="006F1D43">
        <w:rPr>
          <w:rFonts w:ascii="Cambria" w:hAnsi="Cambria"/>
        </w:rPr>
        <w:t xml:space="preserve">bemühe mich, die Behandlungen </w:t>
      </w:r>
      <w:r w:rsidRPr="006F1D43">
        <w:rPr>
          <w:rFonts w:ascii="Cambria" w:hAnsi="Cambria"/>
          <w:b/>
          <w:u w:val="single"/>
        </w:rPr>
        <w:t>pünktlich</w:t>
      </w:r>
      <w:r w:rsidRPr="006F1D43">
        <w:rPr>
          <w:rFonts w:ascii="Cambria" w:hAnsi="Cambria"/>
        </w:rPr>
        <w:t xml:space="preserve"> zu beginnen. Sollte ich einmal einige Minuten später beginnen, hänge ich diese Zeit selbstverständlich hinten an. Sollten Sie aus unterschiedlichen Gründen später kommen, wird die Behandlung zum Zeitpunkt des vereinbarten Termins beendet </w:t>
      </w:r>
      <w:r w:rsidR="001532D4">
        <w:rPr>
          <w:rFonts w:ascii="Cambria" w:hAnsi="Cambria"/>
        </w:rPr>
        <w:t xml:space="preserve">bzw. kann nur nach Absprache </w:t>
      </w:r>
      <w:r w:rsidRPr="006F1D43">
        <w:rPr>
          <w:rFonts w:ascii="Cambria" w:hAnsi="Cambria"/>
        </w:rPr>
        <w:t xml:space="preserve">verlängert werden. </w:t>
      </w:r>
    </w:p>
    <w:p w:rsidR="0055667A" w:rsidRDefault="0055667A" w:rsidP="0055667A">
      <w:pPr>
        <w:pStyle w:val="StandardWeb"/>
        <w:spacing w:before="2" w:after="2"/>
        <w:rPr>
          <w:rFonts w:ascii="Cambria" w:hAnsi="Cambria"/>
        </w:rPr>
      </w:pPr>
    </w:p>
    <w:p w:rsidR="00B55848" w:rsidRPr="0055667A" w:rsidRDefault="00B55848" w:rsidP="0055667A">
      <w:pPr>
        <w:pStyle w:val="StandardWeb"/>
        <w:spacing w:before="2" w:after="2"/>
        <w:rPr>
          <w:rFonts w:ascii="Cambria" w:hAnsi="Cambria"/>
          <w:b/>
        </w:rPr>
      </w:pPr>
      <w:r w:rsidRPr="0055667A">
        <w:rPr>
          <w:rFonts w:ascii="Cambria" w:hAnsi="Cambria" w:cs="Arial"/>
          <w:b/>
          <w:u w:val="single"/>
        </w:rPr>
        <w:t xml:space="preserve">Terminvereinbarungen/Stundenausfall </w:t>
      </w:r>
    </w:p>
    <w:p w:rsidR="00B55848" w:rsidRPr="006F1D43" w:rsidRDefault="00B55848" w:rsidP="00B55848">
      <w:pPr>
        <w:jc w:val="both"/>
        <w:rPr>
          <w:rFonts w:cs="Arial"/>
          <w:sz w:val="20"/>
          <w:szCs w:val="20"/>
        </w:rPr>
      </w:pPr>
      <w:r w:rsidRPr="006F1D43">
        <w:rPr>
          <w:rFonts w:cs="Arial"/>
          <w:sz w:val="20"/>
          <w:szCs w:val="20"/>
        </w:rPr>
        <w:t>Grundsätzlich steht es Ihnen frei, zu Ihrer Therapiestunde zu kommen oder nicht zu kommen. Insofern ist es zunächst nicht von Bedeutung, welche Gründe Sie vom Kommen abhalten. Allerdings ist es so, dass ich die zwischen Ihnen und mir einvernehmlich und verbindlich vere</w:t>
      </w:r>
      <w:r w:rsidR="0092355E" w:rsidRPr="006F1D43">
        <w:rPr>
          <w:rFonts w:cs="Arial"/>
          <w:sz w:val="20"/>
          <w:szCs w:val="20"/>
        </w:rPr>
        <w:t>inbarte Therapieeinheit</w:t>
      </w:r>
      <w:r w:rsidRPr="006F1D43">
        <w:rPr>
          <w:rFonts w:cs="Arial"/>
          <w:sz w:val="20"/>
          <w:szCs w:val="20"/>
        </w:rPr>
        <w:t xml:space="preserve"> (50 Minuten) verpflichtend sowohl für mich als auch für Sie reserviert habe, d.h. in Vorleistung gegangen bin. Insofern ist der dann bestehende Ausgleich (Honorarausfall) von Ihnen zu bezahlen</w:t>
      </w:r>
      <w:r w:rsidR="0093114D">
        <w:rPr>
          <w:rFonts w:cs="Arial"/>
          <w:sz w:val="20"/>
          <w:szCs w:val="20"/>
        </w:rPr>
        <w:t>.</w:t>
      </w:r>
    </w:p>
    <w:p w:rsidR="00B55848" w:rsidRPr="006F1D43" w:rsidRDefault="00B55848" w:rsidP="0092355E">
      <w:pPr>
        <w:jc w:val="both"/>
        <w:rPr>
          <w:rFonts w:cs="Arial"/>
          <w:sz w:val="20"/>
          <w:szCs w:val="20"/>
        </w:rPr>
      </w:pPr>
      <w:r w:rsidRPr="006F1D43">
        <w:rPr>
          <w:rFonts w:cs="Arial"/>
          <w:sz w:val="20"/>
          <w:szCs w:val="20"/>
        </w:rPr>
        <w:t>Ich bitte Sie deshalb, folgendes zu beachten:</w:t>
      </w:r>
      <w:r w:rsidR="0092355E" w:rsidRPr="006F1D43">
        <w:rPr>
          <w:rFonts w:cs="Arial"/>
          <w:sz w:val="20"/>
          <w:szCs w:val="20"/>
        </w:rPr>
        <w:t xml:space="preserve"> </w:t>
      </w:r>
      <w:r w:rsidRPr="006F1D43">
        <w:rPr>
          <w:rFonts w:cs="Arial"/>
          <w:sz w:val="20"/>
          <w:szCs w:val="20"/>
        </w:rPr>
        <w:t xml:space="preserve">Sie können </w:t>
      </w:r>
      <w:r w:rsidR="005F3D90">
        <w:rPr>
          <w:rFonts w:cs="Arial"/>
          <w:sz w:val="20"/>
          <w:szCs w:val="20"/>
        </w:rPr>
        <w:t>Ihre</w:t>
      </w:r>
      <w:r w:rsidR="00045ACF">
        <w:rPr>
          <w:rFonts w:cs="Arial"/>
          <w:sz w:val="20"/>
          <w:szCs w:val="20"/>
        </w:rPr>
        <w:t xml:space="preserve"> </w:t>
      </w:r>
      <w:r w:rsidR="00C20904">
        <w:rPr>
          <w:rFonts w:cs="Arial"/>
          <w:sz w:val="20"/>
          <w:szCs w:val="20"/>
        </w:rPr>
        <w:t>Therapiesitzungen</w:t>
      </w:r>
      <w:r w:rsidR="00045ACF">
        <w:rPr>
          <w:rFonts w:cs="Arial"/>
          <w:sz w:val="20"/>
          <w:szCs w:val="20"/>
        </w:rPr>
        <w:t xml:space="preserve"> </w:t>
      </w:r>
      <w:r w:rsidRPr="006F1D43">
        <w:rPr>
          <w:rFonts w:cs="Arial"/>
          <w:sz w:val="20"/>
          <w:szCs w:val="20"/>
        </w:rPr>
        <w:t xml:space="preserve">bis </w:t>
      </w:r>
      <w:r w:rsidR="00110CC1">
        <w:rPr>
          <w:rFonts w:cs="Arial"/>
          <w:b/>
          <w:sz w:val="20"/>
          <w:szCs w:val="20"/>
          <w:u w:val="single"/>
        </w:rPr>
        <w:t>24</w:t>
      </w:r>
      <w:r w:rsidR="00BD09FE" w:rsidRPr="00746D05">
        <w:rPr>
          <w:rFonts w:cs="Arial"/>
          <w:b/>
          <w:sz w:val="20"/>
          <w:szCs w:val="20"/>
          <w:u w:val="single"/>
        </w:rPr>
        <w:t xml:space="preserve"> Stunden</w:t>
      </w:r>
      <w:r w:rsidR="00C20904">
        <w:rPr>
          <w:rFonts w:cs="Arial"/>
          <w:b/>
          <w:sz w:val="20"/>
          <w:szCs w:val="20"/>
        </w:rPr>
        <w:t xml:space="preserve"> </w:t>
      </w:r>
      <w:r w:rsidR="005F3D90" w:rsidRPr="00C20904">
        <w:rPr>
          <w:rFonts w:cs="Arial"/>
          <w:sz w:val="20"/>
          <w:szCs w:val="20"/>
        </w:rPr>
        <w:t>vor de</w:t>
      </w:r>
      <w:r w:rsidR="00C20904">
        <w:rPr>
          <w:rFonts w:cs="Arial"/>
          <w:sz w:val="20"/>
          <w:szCs w:val="20"/>
        </w:rPr>
        <w:t xml:space="preserve">m </w:t>
      </w:r>
      <w:r w:rsidR="005F3D90" w:rsidRPr="00C20904">
        <w:rPr>
          <w:rFonts w:cs="Arial"/>
          <w:sz w:val="20"/>
          <w:szCs w:val="20"/>
        </w:rPr>
        <w:t xml:space="preserve">vereinbarten </w:t>
      </w:r>
      <w:r w:rsidR="00C20904">
        <w:rPr>
          <w:rFonts w:cs="Arial"/>
          <w:sz w:val="20"/>
          <w:szCs w:val="20"/>
        </w:rPr>
        <w:t>Termin</w:t>
      </w:r>
      <w:r w:rsidR="00C20904">
        <w:rPr>
          <w:rFonts w:cs="Arial"/>
          <w:b/>
          <w:sz w:val="20"/>
          <w:szCs w:val="20"/>
        </w:rPr>
        <w:t xml:space="preserve"> </w:t>
      </w:r>
      <w:r w:rsidRPr="00746D05">
        <w:rPr>
          <w:rFonts w:cs="Arial"/>
          <w:sz w:val="20"/>
          <w:szCs w:val="20"/>
        </w:rPr>
        <w:t>ohne</w:t>
      </w:r>
      <w:r w:rsidRPr="006F1D43">
        <w:rPr>
          <w:rFonts w:cs="Arial"/>
          <w:sz w:val="20"/>
          <w:szCs w:val="20"/>
        </w:rPr>
        <w:t xml:space="preserve"> Angabe von Gründen </w:t>
      </w:r>
      <w:r w:rsidRPr="006F1D43">
        <w:rPr>
          <w:rFonts w:cs="Arial"/>
          <w:b/>
          <w:sz w:val="20"/>
          <w:szCs w:val="20"/>
          <w:u w:val="single"/>
        </w:rPr>
        <w:t>persönlich, per E</w:t>
      </w:r>
      <w:r w:rsidR="00EB1E0C">
        <w:rPr>
          <w:rFonts w:cs="Arial"/>
          <w:b/>
          <w:sz w:val="20"/>
          <w:szCs w:val="20"/>
          <w:u w:val="single"/>
        </w:rPr>
        <w:t>m</w:t>
      </w:r>
      <w:r w:rsidRPr="006F1D43">
        <w:rPr>
          <w:rFonts w:cs="Arial"/>
          <w:b/>
          <w:sz w:val="20"/>
          <w:szCs w:val="20"/>
          <w:u w:val="single"/>
        </w:rPr>
        <w:t>ail oder per</w:t>
      </w:r>
      <w:r w:rsidRPr="00941486">
        <w:rPr>
          <w:rFonts w:cs="Arial"/>
          <w:b/>
          <w:sz w:val="20"/>
          <w:szCs w:val="20"/>
          <w:u w:val="single"/>
        </w:rPr>
        <w:t xml:space="preserve"> SMS</w:t>
      </w:r>
      <w:r w:rsidR="00941486">
        <w:rPr>
          <w:rFonts w:cs="Arial"/>
          <w:sz w:val="20"/>
          <w:szCs w:val="20"/>
        </w:rPr>
        <w:t xml:space="preserve"> </w:t>
      </w:r>
      <w:r w:rsidRPr="00941486">
        <w:rPr>
          <w:rFonts w:cs="Arial"/>
          <w:sz w:val="20"/>
          <w:szCs w:val="20"/>
        </w:rPr>
        <w:t>absagen</w:t>
      </w:r>
      <w:r w:rsidRPr="006F1D43">
        <w:rPr>
          <w:rFonts w:cs="Arial"/>
          <w:sz w:val="20"/>
          <w:szCs w:val="20"/>
        </w:rPr>
        <w:t>. Bei kurzfristigen Absagen</w:t>
      </w:r>
      <w:r w:rsidRPr="006F1D43">
        <w:rPr>
          <w:rFonts w:cs="Arial"/>
          <w:b/>
          <w:bCs/>
          <w:sz w:val="20"/>
          <w:szCs w:val="20"/>
        </w:rPr>
        <w:t xml:space="preserve">, </w:t>
      </w:r>
      <w:r w:rsidRPr="006F1D43">
        <w:rPr>
          <w:rFonts w:cs="Arial"/>
          <w:sz w:val="20"/>
          <w:szCs w:val="20"/>
        </w:rPr>
        <w:t xml:space="preserve">gleich aus welchen Gründen, auch bei Krankheit etc. </w:t>
      </w:r>
      <w:r w:rsidR="00941486">
        <w:rPr>
          <w:rFonts w:cs="Arial"/>
          <w:sz w:val="20"/>
          <w:szCs w:val="20"/>
        </w:rPr>
        <w:t>muss</w:t>
      </w:r>
      <w:r w:rsidRPr="006F1D43">
        <w:rPr>
          <w:rFonts w:cs="Arial"/>
          <w:sz w:val="20"/>
          <w:szCs w:val="20"/>
        </w:rPr>
        <w:t xml:space="preserve"> ich Ihnen die ausgefallene und nicht rechtzeitig abgesagte Sitzung in Rechnung</w:t>
      </w:r>
      <w:r w:rsidR="00941486">
        <w:rPr>
          <w:rFonts w:cs="Arial"/>
          <w:sz w:val="20"/>
          <w:szCs w:val="20"/>
        </w:rPr>
        <w:t xml:space="preserve"> stellen</w:t>
      </w:r>
      <w:r w:rsidR="005C404B">
        <w:rPr>
          <w:rFonts w:cs="Arial"/>
          <w:sz w:val="20"/>
          <w:szCs w:val="20"/>
        </w:rPr>
        <w:t xml:space="preserve">. </w:t>
      </w:r>
      <w:r w:rsidRPr="006F1D43">
        <w:rPr>
          <w:rFonts w:cs="Arial"/>
          <w:sz w:val="20"/>
          <w:szCs w:val="20"/>
        </w:rPr>
        <w:t xml:space="preserve">Kann ich den Termin jedoch </w:t>
      </w:r>
      <w:r w:rsidR="009958FE">
        <w:rPr>
          <w:rFonts w:cs="Arial"/>
          <w:sz w:val="20"/>
          <w:szCs w:val="20"/>
        </w:rPr>
        <w:t>noch</w:t>
      </w:r>
      <w:r w:rsidRPr="006F1D43">
        <w:rPr>
          <w:rFonts w:cs="Arial"/>
          <w:sz w:val="20"/>
          <w:szCs w:val="20"/>
        </w:rPr>
        <w:t xml:space="preserve"> anders besetzen, stelle ich Ihnen </w:t>
      </w:r>
      <w:r w:rsidR="00941486">
        <w:rPr>
          <w:rFonts w:cs="Arial"/>
          <w:sz w:val="20"/>
          <w:szCs w:val="20"/>
        </w:rPr>
        <w:t>die Sitzung nicht in</w:t>
      </w:r>
      <w:r w:rsidRPr="006F1D43">
        <w:rPr>
          <w:rFonts w:cs="Arial"/>
          <w:sz w:val="20"/>
          <w:szCs w:val="20"/>
        </w:rPr>
        <w:t xml:space="preserve"> Rechnung.</w:t>
      </w:r>
    </w:p>
    <w:p w:rsidR="0092355E" w:rsidRPr="003729A2" w:rsidRDefault="00B55848" w:rsidP="003729A2">
      <w:pPr>
        <w:jc w:val="both"/>
        <w:rPr>
          <w:rFonts w:cs="Arial"/>
          <w:color w:val="000000"/>
          <w:sz w:val="20"/>
          <w:szCs w:val="20"/>
        </w:rPr>
      </w:pPr>
      <w:r w:rsidRPr="006F1D43">
        <w:rPr>
          <w:rFonts w:cs="Arial"/>
          <w:sz w:val="20"/>
          <w:szCs w:val="20"/>
        </w:rPr>
        <w:t>Bitte teilen</w:t>
      </w:r>
      <w:r w:rsidRPr="006F1D43">
        <w:rPr>
          <w:rFonts w:cs="Arial"/>
          <w:color w:val="000000"/>
          <w:sz w:val="20"/>
          <w:szCs w:val="20"/>
        </w:rPr>
        <w:t xml:space="preserve"> Sie mir jede </w:t>
      </w:r>
      <w:r w:rsidRPr="006F1D43">
        <w:rPr>
          <w:rFonts w:cs="Arial"/>
          <w:b/>
          <w:bCs/>
          <w:color w:val="000000"/>
          <w:sz w:val="20"/>
          <w:szCs w:val="20"/>
        </w:rPr>
        <w:t xml:space="preserve">Adressenänderung bzw. Änderung der Telefon-/Handynummer </w:t>
      </w:r>
      <w:r w:rsidRPr="006F1D43">
        <w:rPr>
          <w:rFonts w:cs="Arial"/>
          <w:color w:val="000000"/>
          <w:sz w:val="20"/>
          <w:szCs w:val="20"/>
        </w:rPr>
        <w:t xml:space="preserve">mit. Ich bitte Sie auf Kontakt über WhatsApp zu verzichten. </w:t>
      </w:r>
    </w:p>
    <w:p w:rsidR="009B437D" w:rsidRPr="006F1D43" w:rsidRDefault="009B437D" w:rsidP="009B437D">
      <w:pPr>
        <w:pStyle w:val="StandardWeb"/>
        <w:spacing w:before="2" w:after="2"/>
        <w:rPr>
          <w:rFonts w:ascii="Cambria" w:hAnsi="Cambria"/>
          <w:b/>
          <w:u w:val="single"/>
        </w:rPr>
      </w:pPr>
      <w:r w:rsidRPr="006F1D43">
        <w:rPr>
          <w:rFonts w:ascii="Cambria" w:hAnsi="Cambria"/>
          <w:b/>
          <w:u w:val="single"/>
        </w:rPr>
        <w:t>Warten</w:t>
      </w:r>
    </w:p>
    <w:p w:rsidR="0092355E" w:rsidRDefault="009B437D" w:rsidP="009B437D">
      <w:pPr>
        <w:pStyle w:val="StandardWeb"/>
        <w:spacing w:before="2" w:after="2"/>
        <w:rPr>
          <w:rFonts w:ascii="Cambria" w:hAnsi="Cambria"/>
        </w:rPr>
      </w:pPr>
      <w:r w:rsidRPr="006F1D43">
        <w:rPr>
          <w:rFonts w:ascii="Cambria" w:hAnsi="Cambria"/>
        </w:rPr>
        <w:t xml:space="preserve">Wenn sie warten, bitte ich Sie im </w:t>
      </w:r>
      <w:r w:rsidR="008B2F52" w:rsidRPr="008B2F52">
        <w:rPr>
          <w:rFonts w:ascii="Cambria" w:hAnsi="Cambria"/>
          <w:b/>
        </w:rPr>
        <w:t xml:space="preserve">Warteraum </w:t>
      </w:r>
      <w:r w:rsidR="008B2F52">
        <w:rPr>
          <w:rFonts w:ascii="Cambria" w:hAnsi="Cambria"/>
        </w:rPr>
        <w:t xml:space="preserve">Platz </w:t>
      </w:r>
      <w:r w:rsidRPr="008B2F52">
        <w:rPr>
          <w:rFonts w:ascii="Cambria" w:hAnsi="Cambria"/>
        </w:rPr>
        <w:t>zu</w:t>
      </w:r>
      <w:r w:rsidRPr="006F1D43">
        <w:rPr>
          <w:rFonts w:ascii="Cambria" w:hAnsi="Cambria"/>
        </w:rPr>
        <w:t xml:space="preserve"> nehmen. Die Grundlage für eine psychologische Behandlung ist eine ungestörte und vertrauensvolle Atmosphäre – daher bitte </w:t>
      </w:r>
      <w:r w:rsidR="008B2F52">
        <w:rPr>
          <w:rFonts w:ascii="Cambria" w:hAnsi="Cambria"/>
        </w:rPr>
        <w:t>wir</w:t>
      </w:r>
      <w:r w:rsidRPr="006F1D43">
        <w:rPr>
          <w:rFonts w:ascii="Cambria" w:hAnsi="Cambria"/>
        </w:rPr>
        <w:t xml:space="preserve"> Sie, dies respektvoll zu beachten. </w:t>
      </w:r>
      <w:r w:rsidR="008B2F52">
        <w:rPr>
          <w:rFonts w:ascii="Cambria" w:hAnsi="Cambria"/>
        </w:rPr>
        <w:t>Wenn sie Kaffee, Tee oder Wasser haben möchten, wenden Sie sich bitte an die Administrationsmitarbeiterinnen bei der Anmeldung.</w:t>
      </w:r>
    </w:p>
    <w:p w:rsidR="0062357F" w:rsidRPr="0092355E" w:rsidRDefault="0062357F" w:rsidP="0092355E">
      <w:pPr>
        <w:pStyle w:val="StandardWeb"/>
        <w:spacing w:before="2" w:after="2"/>
        <w:rPr>
          <w:rFonts w:ascii="Cambria" w:hAnsi="Cambria"/>
        </w:rPr>
      </w:pPr>
    </w:p>
    <w:p w:rsidR="009B437D" w:rsidRPr="006F1D43" w:rsidRDefault="009B437D" w:rsidP="009B437D">
      <w:pPr>
        <w:pStyle w:val="StandardWeb"/>
        <w:spacing w:before="2" w:after="2"/>
        <w:rPr>
          <w:rFonts w:ascii="Cambria" w:hAnsi="Cambria" w:cs="Arial"/>
          <w:b/>
          <w:u w:val="single"/>
        </w:rPr>
      </w:pPr>
      <w:r w:rsidRPr="006F1D43">
        <w:rPr>
          <w:rFonts w:ascii="Cambria" w:hAnsi="Cambria" w:cs="Arial"/>
          <w:b/>
          <w:u w:val="single"/>
        </w:rPr>
        <w:t>Schweigepflicht</w:t>
      </w:r>
    </w:p>
    <w:p w:rsidR="0092355E" w:rsidRPr="00514E14" w:rsidRDefault="009B437D" w:rsidP="0062357F">
      <w:pPr>
        <w:jc w:val="both"/>
        <w:rPr>
          <w:rFonts w:cs="Arial"/>
          <w:sz w:val="20"/>
          <w:szCs w:val="20"/>
          <w:lang w:val="de-AT"/>
        </w:rPr>
      </w:pPr>
      <w:r w:rsidRPr="006F1D43">
        <w:rPr>
          <w:rFonts w:cs="Arial"/>
          <w:sz w:val="20"/>
          <w:szCs w:val="20"/>
        </w:rPr>
        <w:t>Ihre Daten und die Inhalte der Gespräche unterliegen der Schweigepflicht</w:t>
      </w:r>
      <w:r w:rsidR="00514E14">
        <w:rPr>
          <w:rFonts w:cs="Arial"/>
          <w:sz w:val="20"/>
          <w:szCs w:val="20"/>
        </w:rPr>
        <w:t xml:space="preserve"> und de</w:t>
      </w:r>
      <w:r w:rsidR="00A22071">
        <w:rPr>
          <w:rFonts w:cs="Arial"/>
          <w:sz w:val="20"/>
          <w:szCs w:val="20"/>
        </w:rPr>
        <w:t>n</w:t>
      </w:r>
      <w:r w:rsidR="00514E14">
        <w:rPr>
          <w:rFonts w:cs="Arial"/>
          <w:sz w:val="20"/>
          <w:szCs w:val="20"/>
        </w:rPr>
        <w:t xml:space="preserve"> </w:t>
      </w:r>
      <w:r w:rsidR="00514E14" w:rsidRPr="00514E14">
        <w:rPr>
          <w:rFonts w:cs="Arial"/>
          <w:sz w:val="20"/>
          <w:szCs w:val="20"/>
          <w:lang w:val="de-AT"/>
        </w:rPr>
        <w:t>Bestimmungen der DSGVO</w:t>
      </w:r>
      <w:r w:rsidR="00514E14">
        <w:rPr>
          <w:rFonts w:cs="Arial"/>
          <w:sz w:val="20"/>
          <w:szCs w:val="20"/>
          <w:lang w:val="de-AT"/>
        </w:rPr>
        <w:t xml:space="preserve">. </w:t>
      </w:r>
      <w:r w:rsidR="00B55848" w:rsidRPr="006F1D43">
        <w:rPr>
          <w:rFonts w:cs="Arial"/>
          <w:color w:val="000000"/>
          <w:sz w:val="20"/>
          <w:szCs w:val="20"/>
        </w:rPr>
        <w:t>Nur bei Drohung einer unmittelbaren Gefahr für Leib und Leben des Patienten oder Dritter ist der Therapeut zum (straflosen) Bruch der Schweigepflicht berechtigt und unter Umständen auch verpflichtet.  Sollte eine Entbindung von der Schweigepflicht Ihrerseits gegenüber einem Dritten (Hausarzt u.a.) vorliegen, gilt dies natürlich nicht, ebenfalls nicht bei gesetzlich vorgeschriebenen Auskunftsansprüchen.</w:t>
      </w:r>
    </w:p>
    <w:p w:rsidR="009B437D" w:rsidRPr="006F1D43" w:rsidRDefault="009B437D" w:rsidP="009B437D">
      <w:pPr>
        <w:pStyle w:val="StandardWeb"/>
        <w:spacing w:before="2" w:after="2"/>
        <w:rPr>
          <w:rFonts w:ascii="Cambria" w:hAnsi="Cambria"/>
          <w:b/>
          <w:u w:val="single"/>
        </w:rPr>
      </w:pPr>
      <w:r w:rsidRPr="006F1D43">
        <w:rPr>
          <w:rFonts w:ascii="Cambria" w:hAnsi="Cambria"/>
          <w:b/>
          <w:u w:val="single"/>
        </w:rPr>
        <w:t>Qualitätsmanagement</w:t>
      </w:r>
    </w:p>
    <w:p w:rsidR="00886098" w:rsidRPr="006F1D43" w:rsidRDefault="009B437D" w:rsidP="009B437D">
      <w:pPr>
        <w:pStyle w:val="StandardWeb"/>
        <w:spacing w:before="2" w:after="2"/>
        <w:rPr>
          <w:rFonts w:ascii="Cambria" w:hAnsi="Cambria"/>
        </w:rPr>
      </w:pPr>
      <w:r w:rsidRPr="006F1D43">
        <w:rPr>
          <w:rFonts w:ascii="Cambria" w:hAnsi="Cambria"/>
        </w:rPr>
        <w:t>Das therapeutische Vorgehen wird im Rahmen der fachlichen Supervision anonymisiert vorgestellt</w:t>
      </w:r>
      <w:r w:rsidR="008B2F52">
        <w:rPr>
          <w:rFonts w:ascii="Cambria" w:hAnsi="Cambria"/>
        </w:rPr>
        <w:t xml:space="preserve"> und fachlich </w:t>
      </w:r>
      <w:r w:rsidR="0062357F">
        <w:rPr>
          <w:rFonts w:ascii="Cambria" w:hAnsi="Cambria"/>
        </w:rPr>
        <w:t>reflektiert</w:t>
      </w:r>
      <w:r w:rsidRPr="006F1D43">
        <w:rPr>
          <w:rFonts w:ascii="Cambria" w:hAnsi="Cambria"/>
        </w:rPr>
        <w:t>. </w:t>
      </w:r>
    </w:p>
    <w:p w:rsidR="009B437D" w:rsidRDefault="009B437D" w:rsidP="009B437D">
      <w:pPr>
        <w:pStyle w:val="StandardWeb"/>
        <w:spacing w:before="2" w:after="2"/>
        <w:rPr>
          <w:rFonts w:ascii="Cambria" w:hAnsi="Cambria"/>
        </w:rPr>
      </w:pPr>
      <w:r w:rsidRPr="006F1D43">
        <w:rPr>
          <w:rFonts w:ascii="Cambria" w:hAnsi="Cambria"/>
        </w:rPr>
        <w:t xml:space="preserve"> </w:t>
      </w:r>
    </w:p>
    <w:p w:rsidR="009B437D" w:rsidRPr="006F1D43" w:rsidRDefault="009B437D" w:rsidP="009B437D">
      <w:pPr>
        <w:pStyle w:val="StandardWeb"/>
        <w:spacing w:before="2" w:after="2"/>
        <w:rPr>
          <w:rFonts w:ascii="Cambria" w:hAnsi="Cambria"/>
          <w:b/>
          <w:u w:val="single"/>
        </w:rPr>
      </w:pPr>
      <w:r w:rsidRPr="006F1D43">
        <w:rPr>
          <w:rFonts w:ascii="Cambria" w:hAnsi="Cambria"/>
          <w:b/>
          <w:u w:val="single"/>
        </w:rPr>
        <w:t>Kosten</w:t>
      </w:r>
    </w:p>
    <w:p w:rsidR="004A6E33" w:rsidRDefault="009B437D" w:rsidP="006108A3">
      <w:pPr>
        <w:pStyle w:val="StandardWeb"/>
        <w:spacing w:before="2" w:after="2"/>
        <w:rPr>
          <w:rFonts w:ascii="Cambria" w:hAnsi="Cambria"/>
        </w:rPr>
      </w:pPr>
      <w:r w:rsidRPr="006108A3">
        <w:rPr>
          <w:rFonts w:ascii="Cambria" w:hAnsi="Cambria"/>
        </w:rPr>
        <w:t xml:space="preserve">Für die </w:t>
      </w:r>
      <w:r w:rsidR="0062357F" w:rsidRPr="006108A3">
        <w:rPr>
          <w:rFonts w:ascii="Cambria" w:hAnsi="Cambria"/>
        </w:rPr>
        <w:t xml:space="preserve">Psychotherapie </w:t>
      </w:r>
      <w:bookmarkStart w:id="0" w:name="OLE_LINK1"/>
      <w:bookmarkStart w:id="1" w:name="OLE_LINK2"/>
      <w:r w:rsidR="006108A3" w:rsidRPr="006108A3">
        <w:rPr>
          <w:rFonts w:ascii="Cambria" w:hAnsi="Cambria"/>
        </w:rPr>
        <w:t>(</w:t>
      </w:r>
      <w:r w:rsidR="00667585" w:rsidRPr="006108A3">
        <w:rPr>
          <w:rFonts w:ascii="Cambria" w:hAnsi="Cambria"/>
          <w:lang w:val="de-AT"/>
        </w:rPr>
        <w:t>à</w:t>
      </w:r>
      <w:r w:rsidR="00667585">
        <w:rPr>
          <w:rFonts w:ascii="Cambria" w:hAnsi="Cambria"/>
          <w:lang w:val="de-AT"/>
        </w:rPr>
        <w:t xml:space="preserve"> </w:t>
      </w:r>
      <w:r w:rsidR="006108A3" w:rsidRPr="006108A3">
        <w:rPr>
          <w:rFonts w:ascii="Cambria" w:hAnsi="Cambria"/>
        </w:rPr>
        <w:t xml:space="preserve">50 Min.) </w:t>
      </w:r>
      <w:r w:rsidR="00DE2F28" w:rsidRPr="006108A3">
        <w:rPr>
          <w:rFonts w:ascii="Cambria" w:hAnsi="Cambria"/>
        </w:rPr>
        <w:t xml:space="preserve">erlaube ich mir Ihnen </w:t>
      </w:r>
      <w:r w:rsidR="00605578">
        <w:rPr>
          <w:rFonts w:ascii="Cambria" w:hAnsi="Cambria"/>
          <w:b/>
        </w:rPr>
        <w:t>7</w:t>
      </w:r>
      <w:r w:rsidR="008B2F52" w:rsidRPr="006108A3">
        <w:rPr>
          <w:rFonts w:ascii="Cambria" w:hAnsi="Cambria"/>
          <w:b/>
        </w:rPr>
        <w:t>0</w:t>
      </w:r>
      <w:r w:rsidRPr="006108A3">
        <w:rPr>
          <w:rFonts w:ascii="Cambria" w:hAnsi="Cambria"/>
          <w:b/>
        </w:rPr>
        <w:t xml:space="preserve"> Euro</w:t>
      </w:r>
      <w:r w:rsidR="006108A3" w:rsidRPr="006108A3">
        <w:rPr>
          <w:rFonts w:ascii="Cambria" w:hAnsi="Cambria"/>
        </w:rPr>
        <w:t xml:space="preserve"> </w:t>
      </w:r>
      <w:bookmarkEnd w:id="0"/>
      <w:bookmarkEnd w:id="1"/>
      <w:r w:rsidR="006108A3" w:rsidRPr="006108A3">
        <w:rPr>
          <w:rFonts w:ascii="Cambria" w:hAnsi="Cambria"/>
        </w:rPr>
        <w:t xml:space="preserve">in Rechnung zu stellen. </w:t>
      </w:r>
      <w:r w:rsidR="00DD1B22">
        <w:rPr>
          <w:rFonts w:ascii="Cambria" w:hAnsi="Cambria"/>
        </w:rPr>
        <w:t xml:space="preserve">Für eine Doppelstunde </w:t>
      </w:r>
      <w:r w:rsidR="00DD1B22" w:rsidRPr="006108A3">
        <w:rPr>
          <w:rFonts w:ascii="Cambria" w:hAnsi="Cambria"/>
        </w:rPr>
        <w:t>(</w:t>
      </w:r>
      <w:r w:rsidR="00DD1B22" w:rsidRPr="006108A3">
        <w:rPr>
          <w:rFonts w:ascii="Cambria" w:hAnsi="Cambria"/>
          <w:lang w:val="de-AT"/>
        </w:rPr>
        <w:t>à</w:t>
      </w:r>
      <w:r w:rsidR="00DD1B22">
        <w:rPr>
          <w:rFonts w:ascii="Cambria" w:hAnsi="Cambria"/>
          <w:lang w:val="de-AT"/>
        </w:rPr>
        <w:t xml:space="preserve"> </w:t>
      </w:r>
      <w:r w:rsidR="00DD1B22">
        <w:rPr>
          <w:rFonts w:ascii="Cambria" w:hAnsi="Cambria"/>
        </w:rPr>
        <w:t>10</w:t>
      </w:r>
      <w:r w:rsidR="00DD1B22" w:rsidRPr="006108A3">
        <w:rPr>
          <w:rFonts w:ascii="Cambria" w:hAnsi="Cambria"/>
        </w:rPr>
        <w:t xml:space="preserve">0 Min.) </w:t>
      </w:r>
      <w:r w:rsidR="00DD1B22" w:rsidRPr="00DD1B22">
        <w:rPr>
          <w:rFonts w:ascii="Cambria" w:hAnsi="Cambria"/>
          <w:b/>
        </w:rPr>
        <w:t>1</w:t>
      </w:r>
      <w:r w:rsidR="00605578">
        <w:rPr>
          <w:rFonts w:ascii="Cambria" w:hAnsi="Cambria"/>
          <w:b/>
        </w:rPr>
        <w:t>4</w:t>
      </w:r>
      <w:r w:rsidR="00DD1B22" w:rsidRPr="00DD1B22">
        <w:rPr>
          <w:rFonts w:ascii="Cambria" w:hAnsi="Cambria"/>
          <w:b/>
        </w:rPr>
        <w:t>0 Eu</w:t>
      </w:r>
      <w:bookmarkStart w:id="2" w:name="_GoBack"/>
      <w:bookmarkEnd w:id="2"/>
      <w:r w:rsidR="00DD1B22" w:rsidRPr="00DD1B22">
        <w:rPr>
          <w:rFonts w:ascii="Cambria" w:hAnsi="Cambria"/>
          <w:b/>
        </w:rPr>
        <w:t>ro</w:t>
      </w:r>
      <w:r w:rsidR="00DD1B22">
        <w:rPr>
          <w:rFonts w:ascii="Cambria" w:hAnsi="Cambria"/>
        </w:rPr>
        <w:t xml:space="preserve">, </w:t>
      </w:r>
      <w:r w:rsidR="004A6E33">
        <w:rPr>
          <w:rFonts w:ascii="Cambria" w:hAnsi="Cambria"/>
        </w:rPr>
        <w:t>f</w:t>
      </w:r>
      <w:r w:rsidR="006108A3" w:rsidRPr="006108A3">
        <w:rPr>
          <w:rFonts w:ascii="Cambria" w:hAnsi="Cambria"/>
        </w:rPr>
        <w:t xml:space="preserve">ür Paartherapie </w:t>
      </w:r>
      <w:r w:rsidR="000E3E7E" w:rsidRPr="006108A3">
        <w:rPr>
          <w:rFonts w:ascii="Cambria" w:hAnsi="Cambria"/>
        </w:rPr>
        <w:t>(</w:t>
      </w:r>
      <w:r w:rsidR="000E3E7E" w:rsidRPr="006108A3">
        <w:rPr>
          <w:rFonts w:ascii="Cambria" w:hAnsi="Cambria"/>
          <w:lang w:val="de-AT"/>
        </w:rPr>
        <w:t>à</w:t>
      </w:r>
      <w:r w:rsidR="000E3E7E">
        <w:rPr>
          <w:rFonts w:ascii="Cambria" w:hAnsi="Cambria"/>
          <w:lang w:val="de-AT"/>
        </w:rPr>
        <w:t xml:space="preserve"> </w:t>
      </w:r>
      <w:r w:rsidR="000E3E7E" w:rsidRPr="006108A3">
        <w:rPr>
          <w:rFonts w:ascii="Cambria" w:hAnsi="Cambria"/>
        </w:rPr>
        <w:t>50 Min.)</w:t>
      </w:r>
      <w:r w:rsidR="006108A3" w:rsidRPr="006108A3">
        <w:rPr>
          <w:rFonts w:ascii="Cambria" w:hAnsi="Cambria"/>
        </w:rPr>
        <w:t xml:space="preserve"> </w:t>
      </w:r>
      <w:r w:rsidR="004A6E33">
        <w:rPr>
          <w:rFonts w:ascii="Cambria" w:hAnsi="Cambria"/>
          <w:b/>
        </w:rPr>
        <w:t>90</w:t>
      </w:r>
      <w:r w:rsidR="006108A3" w:rsidRPr="006108A3">
        <w:rPr>
          <w:rFonts w:ascii="Cambria" w:hAnsi="Cambria"/>
          <w:b/>
        </w:rPr>
        <w:t xml:space="preserve"> Euro</w:t>
      </w:r>
      <w:r w:rsidR="004A6E33">
        <w:rPr>
          <w:rFonts w:ascii="Cambria" w:hAnsi="Cambria"/>
          <w:b/>
        </w:rPr>
        <w:t xml:space="preserve"> </w:t>
      </w:r>
      <w:r w:rsidR="004A6E33" w:rsidRPr="004A6E33">
        <w:rPr>
          <w:rFonts w:ascii="Cambria" w:hAnsi="Cambria"/>
          <w:bCs/>
        </w:rPr>
        <w:t>und</w:t>
      </w:r>
      <w:r w:rsidR="006108A3" w:rsidRPr="004A6E33">
        <w:rPr>
          <w:rFonts w:ascii="Cambria" w:hAnsi="Cambria"/>
          <w:bCs/>
        </w:rPr>
        <w:t xml:space="preserve"> </w:t>
      </w:r>
      <w:r w:rsidR="004A6E33" w:rsidRPr="006108A3">
        <w:rPr>
          <w:rFonts w:ascii="Cambria" w:hAnsi="Cambria"/>
        </w:rPr>
        <w:t>(</w:t>
      </w:r>
      <w:r w:rsidR="004A6E33" w:rsidRPr="006108A3">
        <w:rPr>
          <w:rFonts w:ascii="Cambria" w:hAnsi="Cambria"/>
          <w:lang w:val="de-AT"/>
        </w:rPr>
        <w:t>à</w:t>
      </w:r>
      <w:r w:rsidR="004A6E33">
        <w:rPr>
          <w:rFonts w:ascii="Cambria" w:hAnsi="Cambria"/>
          <w:lang w:val="de-AT"/>
        </w:rPr>
        <w:t xml:space="preserve"> </w:t>
      </w:r>
      <w:r w:rsidR="004A6E33">
        <w:rPr>
          <w:rFonts w:ascii="Cambria" w:hAnsi="Cambria"/>
        </w:rPr>
        <w:t>75</w:t>
      </w:r>
      <w:r w:rsidR="004A6E33" w:rsidRPr="006108A3">
        <w:rPr>
          <w:rFonts w:ascii="Cambria" w:hAnsi="Cambria"/>
        </w:rPr>
        <w:t xml:space="preserve"> Min</w:t>
      </w:r>
      <w:r w:rsidR="004A6E33">
        <w:rPr>
          <w:rFonts w:ascii="Cambria" w:hAnsi="Cambria"/>
        </w:rPr>
        <w:t xml:space="preserve">.) </w:t>
      </w:r>
      <w:r w:rsidR="004A6E33" w:rsidRPr="004A6E33">
        <w:rPr>
          <w:rFonts w:ascii="Cambria" w:hAnsi="Cambria"/>
          <w:b/>
          <w:bCs/>
        </w:rPr>
        <w:t>110 Euro</w:t>
      </w:r>
      <w:r w:rsidR="004A6E33">
        <w:rPr>
          <w:rFonts w:ascii="Cambria" w:hAnsi="Cambria"/>
        </w:rPr>
        <w:t xml:space="preserve"> </w:t>
      </w:r>
      <w:r w:rsidR="008B2F52" w:rsidRPr="006108A3">
        <w:rPr>
          <w:rFonts w:ascii="Cambria" w:hAnsi="Cambria"/>
        </w:rPr>
        <w:t>und für Klinisch</w:t>
      </w:r>
      <w:r w:rsidR="00667585">
        <w:rPr>
          <w:rFonts w:ascii="Cambria" w:hAnsi="Cambria"/>
        </w:rPr>
        <w:t>-</w:t>
      </w:r>
      <w:r w:rsidR="008B2F52" w:rsidRPr="006108A3">
        <w:rPr>
          <w:rFonts w:ascii="Cambria" w:hAnsi="Cambria"/>
        </w:rPr>
        <w:t>Psychologische Beratung, Behandlung</w:t>
      </w:r>
      <w:r w:rsidR="004A6E33">
        <w:rPr>
          <w:rFonts w:ascii="Cambria" w:hAnsi="Cambria"/>
        </w:rPr>
        <w:t xml:space="preserve"> </w:t>
      </w:r>
      <w:r w:rsidR="00667585" w:rsidRPr="006108A3">
        <w:rPr>
          <w:rFonts w:ascii="Cambria" w:hAnsi="Cambria"/>
        </w:rPr>
        <w:t>(</w:t>
      </w:r>
      <w:r w:rsidR="00667585" w:rsidRPr="006108A3">
        <w:rPr>
          <w:rFonts w:ascii="Cambria" w:hAnsi="Cambria"/>
          <w:lang w:val="de-AT"/>
        </w:rPr>
        <w:t>à</w:t>
      </w:r>
      <w:r w:rsidR="00667585">
        <w:rPr>
          <w:rFonts w:ascii="Cambria" w:hAnsi="Cambria"/>
          <w:lang w:val="de-AT"/>
        </w:rPr>
        <w:t xml:space="preserve"> </w:t>
      </w:r>
      <w:r w:rsidR="00667585" w:rsidRPr="006108A3">
        <w:rPr>
          <w:rFonts w:ascii="Cambria" w:hAnsi="Cambria"/>
        </w:rPr>
        <w:t>50 Min</w:t>
      </w:r>
      <w:r w:rsidR="00667585">
        <w:rPr>
          <w:rFonts w:ascii="Cambria" w:hAnsi="Cambria"/>
        </w:rPr>
        <w:t xml:space="preserve">.) </w:t>
      </w:r>
      <w:r w:rsidR="004A6E33">
        <w:rPr>
          <w:rFonts w:ascii="Cambria" w:hAnsi="Cambria"/>
        </w:rPr>
        <w:t xml:space="preserve">stelle ich Ihnen </w:t>
      </w:r>
      <w:r w:rsidR="004A6E33">
        <w:rPr>
          <w:rFonts w:ascii="Cambria" w:hAnsi="Cambria"/>
          <w:b/>
        </w:rPr>
        <w:t>7</w:t>
      </w:r>
      <w:r w:rsidR="004A6E33" w:rsidRPr="006108A3">
        <w:rPr>
          <w:rFonts w:ascii="Cambria" w:hAnsi="Cambria"/>
          <w:b/>
        </w:rPr>
        <w:t>0 Euro</w:t>
      </w:r>
      <w:r w:rsidR="004A6E33" w:rsidRPr="006108A3">
        <w:rPr>
          <w:rFonts w:ascii="Cambria" w:hAnsi="Cambria"/>
        </w:rPr>
        <w:t xml:space="preserve"> </w:t>
      </w:r>
      <w:r w:rsidRPr="006108A3">
        <w:rPr>
          <w:rFonts w:ascii="Cambria" w:hAnsi="Cambria"/>
        </w:rPr>
        <w:t xml:space="preserve">in Rechnung. </w:t>
      </w:r>
    </w:p>
    <w:p w:rsidR="005340A4" w:rsidRDefault="005340A4" w:rsidP="006108A3">
      <w:pPr>
        <w:pStyle w:val="StandardWeb"/>
        <w:spacing w:before="2" w:after="2"/>
        <w:rPr>
          <w:rFonts w:ascii="Cambria" w:hAnsi="Cambria"/>
        </w:rPr>
      </w:pPr>
    </w:p>
    <w:p w:rsidR="00667585" w:rsidRPr="00605578" w:rsidRDefault="0062357F" w:rsidP="009B437D">
      <w:pPr>
        <w:pStyle w:val="StandardWeb"/>
        <w:spacing w:before="2" w:after="2"/>
        <w:rPr>
          <w:rFonts w:ascii="Cambria" w:hAnsi="Cambria"/>
          <w:lang w:val="de-AT"/>
        </w:rPr>
      </w:pPr>
      <w:r w:rsidRPr="006108A3">
        <w:rPr>
          <w:rFonts w:ascii="Cambria" w:hAnsi="Cambria"/>
        </w:rPr>
        <w:t>Die Behandlungskosten können im Anschluss an die stattgefundene Einheit Bar</w:t>
      </w:r>
      <w:r w:rsidR="00925E17" w:rsidRPr="006108A3">
        <w:rPr>
          <w:rFonts w:ascii="Cambria" w:hAnsi="Cambria"/>
        </w:rPr>
        <w:t xml:space="preserve"> </w:t>
      </w:r>
      <w:r w:rsidR="00667585">
        <w:rPr>
          <w:rFonts w:ascii="Cambria" w:hAnsi="Cambria"/>
        </w:rPr>
        <w:t>oder</w:t>
      </w:r>
      <w:r w:rsidR="00925E17" w:rsidRPr="006108A3">
        <w:rPr>
          <w:rFonts w:ascii="Cambria" w:hAnsi="Cambria"/>
        </w:rPr>
        <w:t xml:space="preserve"> mit </w:t>
      </w:r>
      <w:r w:rsidRPr="006108A3">
        <w:rPr>
          <w:rFonts w:ascii="Cambria" w:hAnsi="Cambria"/>
        </w:rPr>
        <w:t>Bankoma</w:t>
      </w:r>
      <w:r w:rsidR="00925E17" w:rsidRPr="006108A3">
        <w:rPr>
          <w:rFonts w:ascii="Cambria" w:hAnsi="Cambria"/>
        </w:rPr>
        <w:t>t-</w:t>
      </w:r>
      <w:r w:rsidRPr="006108A3">
        <w:rPr>
          <w:rFonts w:ascii="Cambria" w:hAnsi="Cambria"/>
        </w:rPr>
        <w:t xml:space="preserve"> </w:t>
      </w:r>
      <w:r w:rsidR="00925E17" w:rsidRPr="006108A3">
        <w:rPr>
          <w:rFonts w:ascii="Cambria" w:hAnsi="Cambria"/>
        </w:rPr>
        <w:t xml:space="preserve">oder Kreditkarte </w:t>
      </w:r>
      <w:r w:rsidRPr="006108A3">
        <w:rPr>
          <w:rFonts w:ascii="Cambria" w:hAnsi="Cambria"/>
        </w:rPr>
        <w:t xml:space="preserve">bezahlt werde. Alternative Regelungen </w:t>
      </w:r>
      <w:r w:rsidR="00667585">
        <w:rPr>
          <w:rFonts w:ascii="Cambria" w:hAnsi="Cambria"/>
        </w:rPr>
        <w:t xml:space="preserve">wie z.B. </w:t>
      </w:r>
      <w:r w:rsidR="00EC3DF4">
        <w:rPr>
          <w:rFonts w:ascii="Cambria" w:hAnsi="Cambria"/>
        </w:rPr>
        <w:t xml:space="preserve">Überweisungen oder </w:t>
      </w:r>
      <w:r w:rsidR="00667585">
        <w:rPr>
          <w:rFonts w:ascii="Cambria" w:hAnsi="Cambria"/>
        </w:rPr>
        <w:t xml:space="preserve">Sammelrechnung </w:t>
      </w:r>
      <w:r w:rsidRPr="006108A3">
        <w:rPr>
          <w:rFonts w:ascii="Cambria" w:hAnsi="Cambria"/>
        </w:rPr>
        <w:t xml:space="preserve">sind nach Absprache </w:t>
      </w:r>
      <w:r w:rsidR="00DE00C1">
        <w:rPr>
          <w:rFonts w:ascii="Cambria" w:hAnsi="Cambria"/>
        </w:rPr>
        <w:t xml:space="preserve">ebenfalls </w:t>
      </w:r>
      <w:r w:rsidRPr="006108A3">
        <w:rPr>
          <w:rFonts w:ascii="Cambria" w:hAnsi="Cambria"/>
        </w:rPr>
        <w:t>möglich.</w:t>
      </w:r>
    </w:p>
    <w:p w:rsidR="005E3859" w:rsidRDefault="005E3859" w:rsidP="009B437D">
      <w:pPr>
        <w:pStyle w:val="StandardWeb"/>
        <w:spacing w:before="2" w:after="2"/>
        <w:rPr>
          <w:rFonts w:ascii="Cambria" w:hAnsi="Cambria"/>
          <w:b/>
          <w:u w:val="single"/>
        </w:rPr>
      </w:pPr>
    </w:p>
    <w:p w:rsidR="009B437D" w:rsidRPr="006F1D43" w:rsidRDefault="009B437D" w:rsidP="009B437D">
      <w:pPr>
        <w:pStyle w:val="StandardWeb"/>
        <w:spacing w:before="2" w:after="2"/>
        <w:rPr>
          <w:rFonts w:ascii="Cambria" w:hAnsi="Cambria"/>
          <w:b/>
          <w:u w:val="single"/>
        </w:rPr>
      </w:pPr>
      <w:r w:rsidRPr="006F1D43">
        <w:rPr>
          <w:rFonts w:ascii="Cambria" w:hAnsi="Cambria"/>
          <w:b/>
          <w:u w:val="single"/>
        </w:rPr>
        <w:t>Kostenzuschuss</w:t>
      </w:r>
    </w:p>
    <w:p w:rsidR="009B437D" w:rsidRPr="002463D7" w:rsidRDefault="002463D7" w:rsidP="009B437D">
      <w:pPr>
        <w:pStyle w:val="StandardWeb"/>
        <w:spacing w:before="2" w:after="2"/>
        <w:rPr>
          <w:rFonts w:ascii="Cambria" w:hAnsi="Cambria"/>
        </w:rPr>
      </w:pPr>
      <w:r w:rsidRPr="002463D7">
        <w:rPr>
          <w:rFonts w:ascii="Cambria" w:hAnsi="Cambria"/>
        </w:rPr>
        <w:t xml:space="preserve">Um eine klinisch psychologische Behandlung oder eine Psychotherapie zu beginnen brauchen Sie keine Überweisung eines Arztes. </w:t>
      </w:r>
      <w:r w:rsidR="00A04378" w:rsidRPr="006F1D43">
        <w:rPr>
          <w:rFonts w:ascii="Cambria" w:hAnsi="Cambria"/>
        </w:rPr>
        <w:t>Für p</w:t>
      </w:r>
      <w:r w:rsidR="009B437D" w:rsidRPr="006F1D43">
        <w:rPr>
          <w:rFonts w:ascii="Cambria" w:hAnsi="Cambria"/>
        </w:rPr>
        <w:t xml:space="preserve">sychotherapeutische Sitzungen kann </w:t>
      </w:r>
      <w:r w:rsidR="0062357F" w:rsidRPr="00667585">
        <w:rPr>
          <w:rFonts w:ascii="Cambria" w:hAnsi="Cambria"/>
          <w:b/>
        </w:rPr>
        <w:t>aktuell k</w:t>
      </w:r>
      <w:r w:rsidR="009B437D" w:rsidRPr="00667585">
        <w:rPr>
          <w:rFonts w:ascii="Cambria" w:hAnsi="Cambria"/>
          <w:b/>
        </w:rPr>
        <w:t>ein</w:t>
      </w:r>
      <w:r w:rsidR="009B437D" w:rsidRPr="006F1D43">
        <w:rPr>
          <w:rFonts w:ascii="Cambria" w:hAnsi="Cambria"/>
        </w:rPr>
        <w:t xml:space="preserve"> </w:t>
      </w:r>
      <w:r w:rsidR="009B437D" w:rsidRPr="00667585">
        <w:rPr>
          <w:rFonts w:ascii="Cambria" w:hAnsi="Cambria"/>
          <w:b/>
        </w:rPr>
        <w:t xml:space="preserve">Kostenzuschuss </w:t>
      </w:r>
      <w:r w:rsidR="009B437D" w:rsidRPr="006F1D43">
        <w:rPr>
          <w:rFonts w:ascii="Cambria" w:hAnsi="Cambria"/>
        </w:rPr>
        <w:t>von der Gebietskrankenkasse</w:t>
      </w:r>
      <w:r w:rsidR="00B55848" w:rsidRPr="006F1D43">
        <w:rPr>
          <w:rFonts w:ascii="Cambria" w:hAnsi="Cambria"/>
        </w:rPr>
        <w:t xml:space="preserve"> </w:t>
      </w:r>
      <w:r w:rsidR="00667585">
        <w:rPr>
          <w:rFonts w:ascii="Cambria" w:hAnsi="Cambria"/>
        </w:rPr>
        <w:t xml:space="preserve">GKK </w:t>
      </w:r>
      <w:r w:rsidR="00B55848" w:rsidRPr="006F1D43">
        <w:rPr>
          <w:rFonts w:ascii="Cambria" w:hAnsi="Cambria"/>
        </w:rPr>
        <w:t>oder anderen Krankenkassen</w:t>
      </w:r>
      <w:r w:rsidR="009B437D" w:rsidRPr="006F1D43">
        <w:rPr>
          <w:rFonts w:ascii="Cambria" w:hAnsi="Cambria"/>
        </w:rPr>
        <w:t xml:space="preserve"> in Anspruch genommen werden. Individuell vereinbarte Sätze bei geringem Einkommen sind möglich. </w:t>
      </w:r>
    </w:p>
    <w:p w:rsidR="0092355E" w:rsidRDefault="0092355E" w:rsidP="009B437D">
      <w:pPr>
        <w:pStyle w:val="StandardWeb"/>
        <w:spacing w:before="2" w:after="2"/>
        <w:rPr>
          <w:rFonts w:ascii="Cambria" w:hAnsi="Cambria"/>
          <w:b/>
        </w:rPr>
      </w:pPr>
    </w:p>
    <w:p w:rsidR="003774D3" w:rsidRDefault="003774D3" w:rsidP="009B437D">
      <w:pPr>
        <w:pStyle w:val="StandardWeb"/>
        <w:spacing w:before="2" w:after="2"/>
        <w:rPr>
          <w:rFonts w:ascii="Cambria" w:hAnsi="Cambria"/>
          <w:b/>
        </w:rPr>
      </w:pPr>
    </w:p>
    <w:p w:rsidR="00605578" w:rsidRPr="006F1D43" w:rsidRDefault="00605578" w:rsidP="009B437D">
      <w:pPr>
        <w:pStyle w:val="StandardWeb"/>
        <w:spacing w:before="2" w:after="2"/>
        <w:rPr>
          <w:rFonts w:ascii="Cambria" w:hAnsi="Cambria"/>
          <w:b/>
        </w:rPr>
      </w:pPr>
    </w:p>
    <w:p w:rsidR="00605578" w:rsidRDefault="00605578" w:rsidP="0092355E">
      <w:pPr>
        <w:pStyle w:val="StandardWeb"/>
        <w:spacing w:before="2" w:after="2"/>
        <w:rPr>
          <w:rFonts w:ascii="Cambria" w:hAnsi="Cambria" w:cs="Arial"/>
          <w:b/>
          <w:u w:val="single"/>
        </w:rPr>
      </w:pPr>
    </w:p>
    <w:p w:rsidR="00605578" w:rsidRDefault="00605578" w:rsidP="0092355E">
      <w:pPr>
        <w:pStyle w:val="StandardWeb"/>
        <w:spacing w:before="2" w:after="2"/>
        <w:rPr>
          <w:rFonts w:ascii="Cambria" w:hAnsi="Cambria" w:cs="Arial"/>
          <w:b/>
          <w:u w:val="single"/>
        </w:rPr>
      </w:pPr>
    </w:p>
    <w:p w:rsidR="0092355E" w:rsidRPr="006F1D43" w:rsidRDefault="00055775" w:rsidP="0092355E">
      <w:pPr>
        <w:pStyle w:val="StandardWeb"/>
        <w:spacing w:before="2" w:after="2"/>
        <w:rPr>
          <w:rFonts w:ascii="Cambria" w:hAnsi="Cambria" w:cs="Arial"/>
        </w:rPr>
      </w:pPr>
      <w:r w:rsidRPr="006F1D43">
        <w:rPr>
          <w:rFonts w:ascii="Cambria" w:hAnsi="Cambria" w:cs="Arial"/>
          <w:b/>
          <w:u w:val="single"/>
        </w:rPr>
        <w:t>Therapiedauer/ Therapieende:</w:t>
      </w:r>
      <w:r w:rsidRPr="006F1D43">
        <w:rPr>
          <w:rFonts w:ascii="Cambria" w:hAnsi="Cambria" w:cs="Arial"/>
        </w:rPr>
        <w:t xml:space="preserve"> </w:t>
      </w:r>
    </w:p>
    <w:p w:rsidR="00055775" w:rsidRPr="0092355E" w:rsidRDefault="00F83C1C" w:rsidP="0092355E">
      <w:pPr>
        <w:pStyle w:val="StandardWeb"/>
        <w:spacing w:before="2" w:after="2"/>
        <w:rPr>
          <w:rFonts w:ascii="Cambria" w:hAnsi="Cambria"/>
        </w:rPr>
      </w:pPr>
      <w:r w:rsidRPr="00F83C1C">
        <w:rPr>
          <w:rFonts w:ascii="Cambria" w:hAnsi="Cambria"/>
        </w:rPr>
        <w:t xml:space="preserve">Je nach Indikation und Problemstellung ist eine unterschiedliche Anzahl von Sitzungen zweckmäßig. </w:t>
      </w:r>
      <w:r w:rsidR="00055775" w:rsidRPr="006F1D43">
        <w:rPr>
          <w:rFonts w:ascii="Cambria" w:hAnsi="Cambria" w:cs="Arial"/>
        </w:rPr>
        <w:t xml:space="preserve">Es ist nicht immer ganz eindeutig vorhersagbar, wie lange eine therapeutische Begleitung Sinn macht. Es gibt allerdings Erfahrungswerte und </w:t>
      </w:r>
      <w:r w:rsidR="00E05F12">
        <w:rPr>
          <w:rFonts w:ascii="Cambria" w:hAnsi="Cambria" w:cs="Arial"/>
        </w:rPr>
        <w:t xml:space="preserve">z. B. </w:t>
      </w:r>
      <w:r w:rsidR="00055775" w:rsidRPr="006F1D43">
        <w:rPr>
          <w:rFonts w:ascii="Cambria" w:hAnsi="Cambria" w:cs="Arial"/>
        </w:rPr>
        <w:t>auch Stundenkontingente, die</w:t>
      </w:r>
      <w:r w:rsidR="00E05F12">
        <w:rPr>
          <w:rFonts w:ascii="Cambria" w:hAnsi="Cambria" w:cs="Arial"/>
        </w:rPr>
        <w:t xml:space="preserve"> </w:t>
      </w:r>
      <w:r w:rsidR="00055775" w:rsidRPr="006F1D43">
        <w:rPr>
          <w:rFonts w:ascii="Cambria" w:hAnsi="Cambria" w:cs="Arial"/>
        </w:rPr>
        <w:t xml:space="preserve">den Krankenkassen vorgegeben werden. Sollten Sie sich dazu entschließen, die Therapie vorzeitig zu beenden, so ist es wichtig zu klären, worin die Gründe für diesen Wunsch bestehen und dafür ein Abschlussgespräch zu vereinbaren. Mir ist es in jedem Fall ein Anliegen, die gemeinsame Arbeit im persönlichen Gespräch zu beenden. </w:t>
      </w:r>
    </w:p>
    <w:p w:rsidR="009B437D" w:rsidRPr="006F1D43" w:rsidRDefault="009B437D" w:rsidP="009B437D">
      <w:pPr>
        <w:pStyle w:val="StandardWeb"/>
        <w:spacing w:before="2" w:after="2"/>
        <w:rPr>
          <w:rFonts w:ascii="Cambria" w:hAnsi="Cambria"/>
        </w:rPr>
      </w:pPr>
    </w:p>
    <w:p w:rsidR="00055775" w:rsidRPr="006F1D43" w:rsidRDefault="00055775" w:rsidP="00055775">
      <w:pPr>
        <w:jc w:val="both"/>
        <w:rPr>
          <w:rFonts w:cs="Arial"/>
          <w:sz w:val="20"/>
          <w:szCs w:val="20"/>
        </w:rPr>
      </w:pPr>
      <w:r w:rsidRPr="006F1D43">
        <w:rPr>
          <w:rFonts w:cs="Arial"/>
          <w:sz w:val="20"/>
          <w:szCs w:val="20"/>
        </w:rPr>
        <w:t>Das Informationsblatt wurde mit mir besprochen, mit dem Inhalt bin ich einverstanden. Eine Ausfertigung wurde mir ausgehändigt.</w:t>
      </w:r>
      <w:r w:rsidRPr="006F1D43">
        <w:rPr>
          <w:sz w:val="20"/>
          <w:szCs w:val="20"/>
        </w:rPr>
        <w:t xml:space="preserve"> Ich nehme diese Vereinbarung als Basis und Rahmenbedingung </w:t>
      </w:r>
      <w:r w:rsidR="00A34182" w:rsidRPr="006F1D43">
        <w:rPr>
          <w:sz w:val="20"/>
          <w:szCs w:val="20"/>
        </w:rPr>
        <w:t>meiner Behandlung zur Kenntnis.</w:t>
      </w:r>
    </w:p>
    <w:p w:rsidR="009B437D" w:rsidRPr="006F1D43" w:rsidRDefault="009B437D" w:rsidP="009B437D">
      <w:pPr>
        <w:pStyle w:val="StandardWeb"/>
        <w:spacing w:before="2" w:after="2"/>
        <w:rPr>
          <w:rFonts w:ascii="Cambria" w:hAnsi="Cambria"/>
        </w:rPr>
      </w:pPr>
    </w:p>
    <w:p w:rsidR="009B437D" w:rsidRPr="006F1D43" w:rsidRDefault="009B437D" w:rsidP="009B437D">
      <w:pPr>
        <w:pStyle w:val="StandardWeb"/>
        <w:spacing w:before="2" w:after="2"/>
        <w:rPr>
          <w:rFonts w:ascii="Cambria" w:hAnsi="Cambria"/>
        </w:rPr>
      </w:pPr>
      <w:r w:rsidRPr="006F1D43">
        <w:rPr>
          <w:rFonts w:ascii="Cambria" w:hAnsi="Cambria"/>
        </w:rPr>
        <w:t>...........................................................................</w:t>
      </w:r>
    </w:p>
    <w:p w:rsidR="009B437D" w:rsidRPr="006F1D43" w:rsidRDefault="009B437D" w:rsidP="009B437D">
      <w:pPr>
        <w:pStyle w:val="StandardWeb"/>
        <w:spacing w:before="2" w:after="2"/>
        <w:rPr>
          <w:rFonts w:ascii="Cambria" w:hAnsi="Cambria"/>
        </w:rPr>
      </w:pPr>
      <w:r w:rsidRPr="006F1D43">
        <w:rPr>
          <w:rFonts w:ascii="Cambria" w:hAnsi="Cambria"/>
        </w:rPr>
        <w:t>Unterschrift</w:t>
      </w:r>
    </w:p>
    <w:p w:rsidR="009B437D" w:rsidRPr="006F1D43" w:rsidRDefault="009B437D" w:rsidP="009B437D">
      <w:pPr>
        <w:pStyle w:val="StandardWeb"/>
        <w:spacing w:before="2" w:after="2"/>
        <w:rPr>
          <w:rFonts w:ascii="Cambria" w:hAnsi="Cambria"/>
        </w:rPr>
      </w:pPr>
    </w:p>
    <w:p w:rsidR="00886098" w:rsidRPr="006F1D43" w:rsidRDefault="00886098" w:rsidP="009B437D">
      <w:pPr>
        <w:pStyle w:val="StandardWeb"/>
        <w:spacing w:before="2" w:after="2"/>
        <w:rPr>
          <w:rFonts w:ascii="Cambria" w:hAnsi="Cambria"/>
          <w:b/>
          <w:u w:val="single"/>
        </w:rPr>
      </w:pPr>
    </w:p>
    <w:p w:rsidR="009B437D" w:rsidRPr="00266426" w:rsidRDefault="009B437D" w:rsidP="009B437D">
      <w:pPr>
        <w:pStyle w:val="StandardWeb"/>
        <w:spacing w:before="2" w:after="2"/>
        <w:rPr>
          <w:rFonts w:ascii="Cambria" w:hAnsi="Cambria"/>
          <w:b/>
        </w:rPr>
      </w:pPr>
      <w:r w:rsidRPr="006F1D43">
        <w:rPr>
          <w:rFonts w:ascii="Cambria" w:hAnsi="Cambria"/>
          <w:b/>
          <w:u w:val="single"/>
        </w:rPr>
        <w:t xml:space="preserve">Meine Kontaktdaten: </w:t>
      </w:r>
    </w:p>
    <w:p w:rsidR="009B437D" w:rsidRPr="006F1D43" w:rsidRDefault="009B437D" w:rsidP="009B437D">
      <w:pPr>
        <w:pStyle w:val="StandardWeb"/>
        <w:spacing w:before="2" w:after="2"/>
        <w:rPr>
          <w:rFonts w:ascii="Cambria" w:hAnsi="Cambria"/>
        </w:rPr>
      </w:pPr>
    </w:p>
    <w:p w:rsidR="009B437D" w:rsidRPr="006F1D43" w:rsidRDefault="009B437D" w:rsidP="009B437D">
      <w:pPr>
        <w:rPr>
          <w:sz w:val="20"/>
          <w:szCs w:val="20"/>
        </w:rPr>
      </w:pPr>
      <w:r w:rsidRPr="006F1D43">
        <w:rPr>
          <w:sz w:val="20"/>
          <w:szCs w:val="20"/>
        </w:rPr>
        <w:t>__________________________________________________________</w:t>
      </w:r>
    </w:p>
    <w:p w:rsidR="009B437D" w:rsidRPr="006F1D43" w:rsidRDefault="009B437D" w:rsidP="009B437D">
      <w:pPr>
        <w:rPr>
          <w:sz w:val="20"/>
          <w:szCs w:val="20"/>
        </w:rPr>
      </w:pPr>
      <w:r w:rsidRPr="006F1D43">
        <w:rPr>
          <w:sz w:val="20"/>
          <w:szCs w:val="20"/>
        </w:rPr>
        <w:t>__________________________________________________________</w:t>
      </w:r>
    </w:p>
    <w:p w:rsidR="009B437D" w:rsidRPr="006F1D43" w:rsidRDefault="009B437D" w:rsidP="009B437D">
      <w:pPr>
        <w:rPr>
          <w:sz w:val="20"/>
          <w:szCs w:val="20"/>
        </w:rPr>
      </w:pPr>
      <w:r w:rsidRPr="006F1D43">
        <w:rPr>
          <w:sz w:val="20"/>
          <w:szCs w:val="20"/>
        </w:rPr>
        <w:t>__________________________________________________________</w:t>
      </w:r>
    </w:p>
    <w:p w:rsidR="009B437D" w:rsidRPr="006F1D43" w:rsidRDefault="009B437D" w:rsidP="009B437D">
      <w:pPr>
        <w:rPr>
          <w:sz w:val="20"/>
          <w:szCs w:val="20"/>
        </w:rPr>
      </w:pPr>
      <w:r w:rsidRPr="006F1D43">
        <w:rPr>
          <w:sz w:val="20"/>
          <w:szCs w:val="20"/>
        </w:rPr>
        <w:t>__________________________________________________________</w:t>
      </w:r>
    </w:p>
    <w:p w:rsidR="00A34182" w:rsidRPr="002F0635" w:rsidRDefault="00A34182" w:rsidP="009B36E0">
      <w:pPr>
        <w:spacing w:line="360" w:lineRule="auto"/>
        <w:rPr>
          <w:sz w:val="16"/>
          <w:szCs w:val="16"/>
        </w:rPr>
      </w:pPr>
    </w:p>
    <w:sectPr w:rsidR="00A34182" w:rsidRPr="002F0635" w:rsidSect="003729A2">
      <w:headerReference w:type="default" r:id="rId7"/>
      <w:footerReference w:type="even" r:id="rId8"/>
      <w:footerReference w:type="default" r:id="rId9"/>
      <w:pgSz w:w="11900" w:h="16840"/>
      <w:pgMar w:top="1588" w:right="1418" w:bottom="1247" w:left="1418" w:header="510"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43F" w:rsidRDefault="003D643F">
      <w:pPr>
        <w:spacing w:after="0"/>
      </w:pPr>
      <w:r>
        <w:separator/>
      </w:r>
    </w:p>
  </w:endnote>
  <w:endnote w:type="continuationSeparator" w:id="0">
    <w:p w:rsidR="003D643F" w:rsidRDefault="003D64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55E" w:rsidRDefault="0092355E" w:rsidP="009B437D">
    <w:pPr>
      <w:pStyle w:val="Fuzeile"/>
      <w:framePr w:wrap="around" w:vAnchor="text" w:hAnchor="margin" w:xAlign="right" w:y="1"/>
      <w:rPr>
        <w:rStyle w:val="Seitenzahl"/>
      </w:rPr>
    </w:pPr>
    <w:r>
      <w:rPr>
        <w:rStyle w:val="Seitenzahl"/>
      </w:rPr>
      <w:fldChar w:fldCharType="begin"/>
    </w:r>
    <w:r w:rsidR="001F3B41">
      <w:rPr>
        <w:rStyle w:val="Seitenzahl"/>
      </w:rPr>
      <w:instrText>PAGE</w:instrText>
    </w:r>
    <w:r>
      <w:rPr>
        <w:rStyle w:val="Seitenzahl"/>
      </w:rPr>
      <w:instrText xml:space="preserve">  </w:instrText>
    </w:r>
    <w:r>
      <w:rPr>
        <w:rStyle w:val="Seitenzahl"/>
      </w:rPr>
      <w:fldChar w:fldCharType="end"/>
    </w:r>
  </w:p>
  <w:p w:rsidR="0092355E" w:rsidRDefault="0092355E" w:rsidP="009B43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55E" w:rsidRDefault="0092355E" w:rsidP="009B437D">
    <w:pPr>
      <w:pStyle w:val="Fuzeile"/>
      <w:framePr w:wrap="around" w:vAnchor="text" w:hAnchor="margin" w:xAlign="right" w:y="1"/>
      <w:rPr>
        <w:rStyle w:val="Seitenzahl"/>
      </w:rPr>
    </w:pPr>
    <w:r>
      <w:rPr>
        <w:rStyle w:val="Seitenzahl"/>
      </w:rPr>
      <w:fldChar w:fldCharType="begin"/>
    </w:r>
    <w:r w:rsidR="001F3B41">
      <w:rPr>
        <w:rStyle w:val="Seitenzahl"/>
      </w:rPr>
      <w:instrText>PAGE</w:instrText>
    </w:r>
    <w:r>
      <w:rPr>
        <w:rStyle w:val="Seitenzahl"/>
      </w:rPr>
      <w:instrText xml:space="preserve">  </w:instrText>
    </w:r>
    <w:r>
      <w:rPr>
        <w:rStyle w:val="Seitenzahl"/>
      </w:rPr>
      <w:fldChar w:fldCharType="separate"/>
    </w:r>
    <w:r w:rsidR="002F0635">
      <w:rPr>
        <w:rStyle w:val="Seitenzahl"/>
        <w:noProof/>
      </w:rPr>
      <w:t>1</w:t>
    </w:r>
    <w:r>
      <w:rPr>
        <w:rStyle w:val="Seitenzahl"/>
      </w:rPr>
      <w:fldChar w:fldCharType="end"/>
    </w:r>
  </w:p>
  <w:p w:rsidR="0092355E" w:rsidRPr="008B4C73" w:rsidRDefault="0092355E" w:rsidP="009B437D">
    <w:pPr>
      <w:pStyle w:val="Fuzeile"/>
      <w:ind w:right="360"/>
      <w:jc w:val="right"/>
      <w:rPr>
        <w:rFonts w:ascii="Garamond" w:hAnsi="Garamond"/>
        <w:sz w:val="2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43F" w:rsidRDefault="003D643F">
      <w:pPr>
        <w:spacing w:after="0"/>
      </w:pPr>
      <w:r>
        <w:separator/>
      </w:r>
    </w:p>
  </w:footnote>
  <w:footnote w:type="continuationSeparator" w:id="0">
    <w:p w:rsidR="003D643F" w:rsidRDefault="003D64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55E" w:rsidRPr="00343FBB" w:rsidRDefault="009B36E0" w:rsidP="009B36E0">
    <w:pPr>
      <w:tabs>
        <w:tab w:val="center" w:pos="4532"/>
        <w:tab w:val="left" w:pos="8262"/>
      </w:tabs>
      <w:spacing w:after="0"/>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5342890</wp:posOffset>
              </wp:positionH>
              <wp:positionV relativeFrom="paragraph">
                <wp:posOffset>-68184</wp:posOffset>
              </wp:positionV>
              <wp:extent cx="1101777" cy="794479"/>
              <wp:effectExtent l="0" t="0" r="15875" b="18415"/>
              <wp:wrapNone/>
              <wp:docPr id="4" name="Textfeld 4"/>
              <wp:cNvGraphicFramePr/>
              <a:graphic xmlns:a="http://schemas.openxmlformats.org/drawingml/2006/main">
                <a:graphicData uri="http://schemas.microsoft.com/office/word/2010/wordprocessingShape">
                  <wps:wsp>
                    <wps:cNvSpPr txBox="1"/>
                    <wps:spPr>
                      <a:xfrm>
                        <a:off x="0" y="0"/>
                        <a:ext cx="1101777" cy="794479"/>
                      </a:xfrm>
                      <a:prstGeom prst="rect">
                        <a:avLst/>
                      </a:prstGeom>
                      <a:solidFill>
                        <a:schemeClr val="lt1"/>
                      </a:solidFill>
                      <a:ln w="6350">
                        <a:solidFill>
                          <a:prstClr val="black"/>
                        </a:solidFill>
                      </a:ln>
                    </wps:spPr>
                    <wps:txbx>
                      <w:txbxContent>
                        <w:p w:rsidR="009B36E0" w:rsidRDefault="009B36E0">
                          <w:r>
                            <w:rPr>
                              <w:rFonts w:ascii="Times New Roman" w:eastAsia="Times New Roman" w:hAnsi="Times New Roman"/>
                              <w:noProof/>
                              <w:lang w:val="de-AT" w:eastAsia="de-DE"/>
                            </w:rPr>
                            <w:drawing>
                              <wp:inline distT="0" distB="0" distL="0" distR="0" wp14:anchorId="46087BFC" wp14:editId="4E894232">
                                <wp:extent cx="932825" cy="5853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benannt.jpeg"/>
                                        <pic:cNvPicPr/>
                                      </pic:nvPicPr>
                                      <pic:blipFill>
                                        <a:blip r:embed="rId1"/>
                                        <a:stretch>
                                          <a:fillRect/>
                                        </a:stretch>
                                      </pic:blipFill>
                                      <pic:spPr>
                                        <a:xfrm>
                                          <a:off x="0" y="0"/>
                                          <a:ext cx="973753" cy="6110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420.7pt;margin-top:-5.35pt;width:86.75pt;height:6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QuaTQIAAKEEAAAOAAAAZHJzL2Uyb0RvYy54bWysVFFv2jAQfp+0/2D5fQRYWkpEqBgV0yTU&#13;&#10;VoKpz8axSTTH59mGhP36nZ1AabenaS/O2ff58913d5ndt7UiR2FdBTqno8GQEqE5FJXe5/T7dvXp&#13;&#10;jhLnmS6YAi1yehKO3s8/fpg1JhNjKEEVwhIk0S5rTE5L702WJI6XomZuAEZodEqwNfO4tfuksKxB&#13;&#10;9lol4+HwNmnAFsYCF87h6UPnpPPIL6Xg/klKJzxROcXYfFxtXHdhTeYzlu0tM2XF+zDYP0RRs0rj&#13;&#10;oxeqB+YZOdjqD6q64hYcSD/gUCcgZcVFzAGzGQ3fZbMpmRExFxTHmYtM7v/R8sfjsyVVkdOUEs1q&#13;&#10;LNFWtF4KVZA0qNMYlyFoYxDm2y/QYpXP5w4PQ9KttHX4YjoE/ajz6aItkhEeLo2Go8lkQglH32Sa&#13;&#10;ppNpoElebxvr/FcBNQlGTi3WLkrKjmvnO+gZEh5zoKpiVSkVN6FfxFJZcmRYaeVjjEj+BqU0aXJ6&#13;&#10;+/lmGInf+AL15f5OMf6jD+8KhXxKY8xBky73YPl21/ZC7aA4oU4Wuj5zhq8q5F0z55+ZxcZCaXBY&#13;&#10;/BMuUgEGA71FSQn219/OAx7rjV5KGmzUnLqfB2YFJeqbxk6YjtI0dHbcpDeTMW7stWd37dGHegmo&#13;&#10;0AjH0vBoBrxXZ1NaqF9wphbhVXQxzfHtnPqzufTd+OBMcrFYRBD2smF+rTeGB+pQkaDntn1h1vT1&#13;&#10;9NgJj3BuaZa9K2uHDTc1LA4eZBVrHgTuVO11xzmIXdPPbBi0631Evf5Z5r8BAAD//wMAUEsDBBQA&#13;&#10;BgAIAAAAIQCfO1lV4gAAABEBAAAPAAAAZHJzL2Rvd25yZXYueG1sTE/LTsMwELwj8Q/WInFrbSML&#13;&#10;0jROxaNw4URBnN14a1vEdhS7afh73BO9rHY1s/NoNrPvyYRjcjFI4EsGBEMXtQtGwtfn66ICkrIK&#13;&#10;WvUxoIRfTLBpr68aVet4Ch847bIhRSSkWkmwOQ81pamz6FVaxgFDwQ5x9CqXczRUj+pUxH1P7xi7&#13;&#10;p165UBysGvDZYvezO3oJ2yezMl2lRruttHPT/H14N29S3t7ML+syHtdAMs75/wPOHUp+aEuwfTwG&#13;&#10;nUgvoRJcFKqEBWcPQM4MxsUKyL5sXAigbUMvm7R/AAAA//8DAFBLAQItABQABgAIAAAAIQC2gziS&#13;&#10;/gAAAOEBAAATAAAAAAAAAAAAAAAAAAAAAABbQ29udGVudF9UeXBlc10ueG1sUEsBAi0AFAAGAAgA&#13;&#10;AAAhADj9If/WAAAAlAEAAAsAAAAAAAAAAAAAAAAALwEAAF9yZWxzLy5yZWxzUEsBAi0AFAAGAAgA&#13;&#10;AAAhAO1BC5pNAgAAoQQAAA4AAAAAAAAAAAAAAAAALgIAAGRycy9lMm9Eb2MueG1sUEsBAi0AFAAG&#13;&#10;AAgAAAAhAJ87WVXiAAAAEQEAAA8AAAAAAAAAAAAAAAAApwQAAGRycy9kb3ducmV2LnhtbFBLBQYA&#13;&#10;AAAABAAEAPMAAAC2BQAAAAA=&#13;&#10;" fillcolor="white [3201]" strokeweight=".5pt">
              <v:textbox>
                <w:txbxContent>
                  <w:p w:rsidR="009B36E0" w:rsidRDefault="009B36E0">
                    <w:r>
                      <w:rPr>
                        <w:rFonts w:ascii="Times New Roman" w:eastAsia="Times New Roman" w:hAnsi="Times New Roman"/>
                        <w:noProof/>
                        <w:lang w:val="de-AT" w:eastAsia="de-DE"/>
                      </w:rPr>
                      <w:drawing>
                        <wp:inline distT="0" distB="0" distL="0" distR="0" wp14:anchorId="46087BFC" wp14:editId="4E894232">
                          <wp:extent cx="932825" cy="5853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benannt.jpeg"/>
                                  <pic:cNvPicPr/>
                                </pic:nvPicPr>
                                <pic:blipFill>
                                  <a:blip r:embed="rId2"/>
                                  <a:stretch>
                                    <a:fillRect/>
                                  </a:stretch>
                                </pic:blipFill>
                                <pic:spPr>
                                  <a:xfrm>
                                    <a:off x="0" y="0"/>
                                    <a:ext cx="973753" cy="611067"/>
                                  </a:xfrm>
                                  <a:prstGeom prst="rect">
                                    <a:avLst/>
                                  </a:prstGeom>
                                </pic:spPr>
                              </pic:pic>
                            </a:graphicData>
                          </a:graphic>
                        </wp:inline>
                      </w:drawing>
                    </w:r>
                  </w:p>
                </w:txbxContent>
              </v:textbox>
            </v:shape>
          </w:pict>
        </mc:Fallback>
      </mc:AlternateContent>
    </w:r>
    <w:r>
      <w:rPr>
        <w:sz w:val="20"/>
      </w:rPr>
      <w:tab/>
    </w:r>
    <w:r w:rsidR="0092355E" w:rsidRPr="00343FBB">
      <w:rPr>
        <w:sz w:val="20"/>
      </w:rPr>
      <w:t xml:space="preserve">Mag. Dipl. Psych. </w:t>
    </w:r>
    <w:r w:rsidR="003729A2">
      <w:rPr>
        <w:sz w:val="20"/>
      </w:rPr>
      <w:t>Pavel Straka</w:t>
    </w:r>
    <w:r>
      <w:rPr>
        <w:sz w:val="20"/>
      </w:rPr>
      <w:tab/>
    </w:r>
  </w:p>
  <w:p w:rsidR="003729A2" w:rsidRDefault="0092355E" w:rsidP="009B437D">
    <w:pPr>
      <w:spacing w:after="0"/>
      <w:jc w:val="center"/>
      <w:rPr>
        <w:sz w:val="20"/>
      </w:rPr>
    </w:pPr>
    <w:r w:rsidRPr="00343FBB">
      <w:rPr>
        <w:sz w:val="20"/>
      </w:rPr>
      <w:t>Klini</w:t>
    </w:r>
    <w:r>
      <w:rPr>
        <w:sz w:val="20"/>
      </w:rPr>
      <w:t>sche</w:t>
    </w:r>
    <w:r w:rsidR="003729A2">
      <w:rPr>
        <w:sz w:val="20"/>
      </w:rPr>
      <w:t>r</w:t>
    </w:r>
    <w:r>
      <w:rPr>
        <w:sz w:val="20"/>
      </w:rPr>
      <w:t xml:space="preserve"> und Gesundheitspsycholog</w:t>
    </w:r>
    <w:r w:rsidR="003729A2">
      <w:rPr>
        <w:sz w:val="20"/>
      </w:rPr>
      <w:t>e</w:t>
    </w:r>
    <w:r>
      <w:rPr>
        <w:sz w:val="20"/>
      </w:rPr>
      <w:t xml:space="preserve"> </w:t>
    </w:r>
  </w:p>
  <w:p w:rsidR="003729A2" w:rsidRDefault="0092355E" w:rsidP="003729A2">
    <w:pPr>
      <w:spacing w:after="0"/>
      <w:jc w:val="center"/>
      <w:rPr>
        <w:sz w:val="20"/>
      </w:rPr>
    </w:pPr>
    <w:r w:rsidRPr="00343FBB">
      <w:rPr>
        <w:sz w:val="20"/>
      </w:rPr>
      <w:t>Psychothe</w:t>
    </w:r>
    <w:r>
      <w:rPr>
        <w:sz w:val="20"/>
      </w:rPr>
      <w:t>rapeut</w:t>
    </w:r>
    <w:r w:rsidR="003729A2">
      <w:rPr>
        <w:sz w:val="20"/>
      </w:rPr>
      <w:t xml:space="preserve"> in Ausbildung unter Supervision (V</w:t>
    </w:r>
    <w:r w:rsidR="003F0AAC">
      <w:rPr>
        <w:sz w:val="20"/>
      </w:rPr>
      <w:t>T</w:t>
    </w:r>
    <w:r w:rsidR="003729A2">
      <w:rPr>
        <w:sz w:val="20"/>
      </w:rPr>
      <w:t>)</w:t>
    </w:r>
  </w:p>
  <w:p w:rsidR="0092355E" w:rsidRPr="00BA22F0" w:rsidRDefault="003729A2" w:rsidP="003729A2">
    <w:pPr>
      <w:spacing w:after="0"/>
      <w:rPr>
        <w:b/>
        <w:sz w:val="20"/>
      </w:rPr>
    </w:pPr>
    <w:r>
      <w:rPr>
        <w:sz w:val="20"/>
      </w:rPr>
      <w:t xml:space="preserve">                                         </w:t>
    </w:r>
    <w:r w:rsidR="0092355E" w:rsidRPr="00BA22F0">
      <w:rPr>
        <w:b/>
        <w:sz w:val="20"/>
      </w:rPr>
      <w:t xml:space="preserve"> </w:t>
    </w:r>
    <w:r>
      <w:rPr>
        <w:b/>
        <w:sz w:val="20"/>
      </w:rPr>
      <w:t xml:space="preserve">    Leben.Psyche9 Zentrum</w:t>
    </w:r>
    <w:r w:rsidR="0092355E">
      <w:rPr>
        <w:b/>
        <w:sz w:val="20"/>
      </w:rPr>
      <w:t xml:space="preserve">, </w:t>
    </w:r>
    <w:r>
      <w:rPr>
        <w:sz w:val="20"/>
      </w:rPr>
      <w:t>Garnisongasse 7/27</w:t>
    </w:r>
    <w:r w:rsidR="0092355E">
      <w:rPr>
        <w:sz w:val="20"/>
      </w:rPr>
      <w:t>, 10</w:t>
    </w:r>
    <w:r>
      <w:rPr>
        <w:sz w:val="20"/>
      </w:rPr>
      <w:t>9</w:t>
    </w:r>
    <w:r w:rsidR="0092355E">
      <w:rPr>
        <w:sz w:val="20"/>
      </w:rPr>
      <w:t>0 Wien</w:t>
    </w:r>
  </w:p>
  <w:p w:rsidR="003729A2" w:rsidRPr="003729A2" w:rsidRDefault="003729A2" w:rsidP="003729A2">
    <w:pPr>
      <w:pBdr>
        <w:bottom w:val="single" w:sz="4" w:space="1" w:color="auto"/>
      </w:pBdr>
      <w:spacing w:after="0"/>
      <w:rPr>
        <w:sz w:val="20"/>
        <w:lang w:val="de-AT"/>
      </w:rPr>
    </w:pPr>
    <w:r w:rsidRPr="003729A2">
      <w:rPr>
        <w:sz w:val="20"/>
        <w:lang w:val="de-AT"/>
      </w:rPr>
      <w:t xml:space="preserve">                                </w:t>
    </w:r>
    <w:r w:rsidR="0092355E" w:rsidRPr="003729A2">
      <w:rPr>
        <w:sz w:val="20"/>
        <w:lang w:val="de-AT"/>
      </w:rPr>
      <w:t>Tel: 0043 (0) 6</w:t>
    </w:r>
    <w:r w:rsidRPr="003729A2">
      <w:rPr>
        <w:sz w:val="20"/>
        <w:lang w:val="de-AT"/>
      </w:rPr>
      <w:t>5</w:t>
    </w:r>
    <w:r w:rsidR="0092355E" w:rsidRPr="003729A2">
      <w:rPr>
        <w:sz w:val="20"/>
        <w:lang w:val="de-AT"/>
      </w:rPr>
      <w:t>0</w:t>
    </w:r>
    <w:r w:rsidR="009E606C">
      <w:rPr>
        <w:sz w:val="20"/>
        <w:lang w:val="de-AT"/>
      </w:rPr>
      <w:t>/</w:t>
    </w:r>
    <w:r w:rsidRPr="003729A2">
      <w:rPr>
        <w:sz w:val="20"/>
        <w:lang w:val="de-AT"/>
      </w:rPr>
      <w:t>2</w:t>
    </w:r>
    <w:r w:rsidR="009E606C">
      <w:rPr>
        <w:sz w:val="20"/>
        <w:lang w:val="de-AT"/>
      </w:rPr>
      <w:t>0</w:t>
    </w:r>
    <w:r w:rsidRPr="003729A2">
      <w:rPr>
        <w:sz w:val="20"/>
        <w:lang w:val="de-AT"/>
      </w:rPr>
      <w:t>54870</w:t>
    </w:r>
    <w:r w:rsidR="003F0AAC">
      <w:rPr>
        <w:sz w:val="20"/>
        <w:lang w:val="de-AT"/>
      </w:rPr>
      <w:t xml:space="preserve"> oder</w:t>
    </w:r>
    <w:r w:rsidR="009E606C">
      <w:rPr>
        <w:sz w:val="20"/>
        <w:lang w:val="de-AT"/>
      </w:rPr>
      <w:t xml:space="preserve"> </w:t>
    </w:r>
    <w:r w:rsidR="009E606C" w:rsidRPr="009E606C">
      <w:rPr>
        <w:sz w:val="20"/>
        <w:lang w:val="de-AT"/>
      </w:rPr>
      <w:t>0664/4628495</w:t>
    </w:r>
    <w:r w:rsidR="009E606C">
      <w:rPr>
        <w:sz w:val="20"/>
        <w:lang w:val="de-AT"/>
      </w:rPr>
      <w:t xml:space="preserve">, </w:t>
    </w:r>
    <w:r w:rsidR="0092355E" w:rsidRPr="003729A2">
      <w:rPr>
        <w:sz w:val="20"/>
        <w:lang w:val="de-AT"/>
      </w:rPr>
      <w:t>Mail</w:t>
    </w:r>
    <w:r w:rsidRPr="003729A2">
      <w:rPr>
        <w:sz w:val="20"/>
        <w:lang w:val="de-AT"/>
      </w:rPr>
      <w:t xml:space="preserve">: </w:t>
    </w:r>
    <w:r w:rsidR="002D1E1C">
      <w:rPr>
        <w:sz w:val="20"/>
        <w:lang w:val="de-AT"/>
      </w:rPr>
      <w:t>straka@psyche.wien</w:t>
    </w:r>
  </w:p>
  <w:p w:rsidR="0092355E" w:rsidRPr="003729A2" w:rsidRDefault="0092355E" w:rsidP="009B437D">
    <w:pPr>
      <w:pBdr>
        <w:bottom w:val="single" w:sz="4" w:space="1" w:color="auto"/>
      </w:pBdr>
      <w:spacing w:after="0"/>
      <w:jc w:val="center"/>
      <w:rPr>
        <w:sz w:val="20"/>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74E427B8"/>
    <w:multiLevelType w:val="multilevel"/>
    <w:tmpl w:val="FA26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E8"/>
    <w:rsid w:val="00045ACF"/>
    <w:rsid w:val="00055775"/>
    <w:rsid w:val="000E3E7E"/>
    <w:rsid w:val="000F5188"/>
    <w:rsid w:val="00110CC1"/>
    <w:rsid w:val="001532D4"/>
    <w:rsid w:val="001D7ADC"/>
    <w:rsid w:val="001E3EE8"/>
    <w:rsid w:val="001F3B41"/>
    <w:rsid w:val="002327E0"/>
    <w:rsid w:val="002463D7"/>
    <w:rsid w:val="00266426"/>
    <w:rsid w:val="002A5C90"/>
    <w:rsid w:val="002D1E1C"/>
    <w:rsid w:val="002F0635"/>
    <w:rsid w:val="00330D25"/>
    <w:rsid w:val="00337F3B"/>
    <w:rsid w:val="003729A2"/>
    <w:rsid w:val="003774D3"/>
    <w:rsid w:val="003D643F"/>
    <w:rsid w:val="003E3122"/>
    <w:rsid w:val="003F0AAC"/>
    <w:rsid w:val="0041674F"/>
    <w:rsid w:val="00437632"/>
    <w:rsid w:val="004A1CEE"/>
    <w:rsid w:val="004A6E33"/>
    <w:rsid w:val="004C2A27"/>
    <w:rsid w:val="004C40DE"/>
    <w:rsid w:val="0051064B"/>
    <w:rsid w:val="005134C4"/>
    <w:rsid w:val="00514E14"/>
    <w:rsid w:val="005340A4"/>
    <w:rsid w:val="0055667A"/>
    <w:rsid w:val="005A4713"/>
    <w:rsid w:val="005C404B"/>
    <w:rsid w:val="005C75F4"/>
    <w:rsid w:val="005E3859"/>
    <w:rsid w:val="005F3D90"/>
    <w:rsid w:val="00605578"/>
    <w:rsid w:val="006108A3"/>
    <w:rsid w:val="0062357F"/>
    <w:rsid w:val="00642C71"/>
    <w:rsid w:val="00667585"/>
    <w:rsid w:val="006705C8"/>
    <w:rsid w:val="006A6726"/>
    <w:rsid w:val="006E2A55"/>
    <w:rsid w:val="006F1D43"/>
    <w:rsid w:val="00731D02"/>
    <w:rsid w:val="00746D05"/>
    <w:rsid w:val="007E1E24"/>
    <w:rsid w:val="008204FA"/>
    <w:rsid w:val="00886098"/>
    <w:rsid w:val="008B2F52"/>
    <w:rsid w:val="008D4962"/>
    <w:rsid w:val="00917F5C"/>
    <w:rsid w:val="0092258C"/>
    <w:rsid w:val="0092355E"/>
    <w:rsid w:val="00925E17"/>
    <w:rsid w:val="0093114D"/>
    <w:rsid w:val="00941486"/>
    <w:rsid w:val="00993F8D"/>
    <w:rsid w:val="009958FE"/>
    <w:rsid w:val="009B133F"/>
    <w:rsid w:val="009B36E0"/>
    <w:rsid w:val="009B437D"/>
    <w:rsid w:val="009D6002"/>
    <w:rsid w:val="009E606C"/>
    <w:rsid w:val="00A04378"/>
    <w:rsid w:val="00A22071"/>
    <w:rsid w:val="00A22CA0"/>
    <w:rsid w:val="00A300C0"/>
    <w:rsid w:val="00A34182"/>
    <w:rsid w:val="00AC211C"/>
    <w:rsid w:val="00B55848"/>
    <w:rsid w:val="00BD09FE"/>
    <w:rsid w:val="00C20904"/>
    <w:rsid w:val="00C267EE"/>
    <w:rsid w:val="00C81BB3"/>
    <w:rsid w:val="00D013F8"/>
    <w:rsid w:val="00D17B16"/>
    <w:rsid w:val="00D34F46"/>
    <w:rsid w:val="00DD1B22"/>
    <w:rsid w:val="00DE00C1"/>
    <w:rsid w:val="00DE2F28"/>
    <w:rsid w:val="00E05378"/>
    <w:rsid w:val="00E05F12"/>
    <w:rsid w:val="00E52114"/>
    <w:rsid w:val="00EB1E0C"/>
    <w:rsid w:val="00EC3DF4"/>
    <w:rsid w:val="00F83C1C"/>
    <w:rsid w:val="00F85554"/>
    <w:rsid w:val="00F9411A"/>
    <w:rsid w:val="00FB1487"/>
    <w:rsid w:val="00FE6076"/>
    <w:rsid w:val="00FF0662"/>
    <w:rsid w:val="00FF1D05"/>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AD6FD0"/>
  <w14:defaultImageDpi w14:val="300"/>
  <w15:chartTrackingRefBased/>
  <w15:docId w15:val="{5CB8E3F6-90E2-D44B-8373-54665774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65011"/>
    <w:pPr>
      <w:spacing w:after="200"/>
    </w:pPr>
    <w:rPr>
      <w:sz w:val="24"/>
      <w:szCs w:val="24"/>
      <w:lang w:val="de-DE" w:eastAsia="en-US"/>
    </w:rPr>
  </w:style>
  <w:style w:type="paragraph" w:styleId="berschrift1">
    <w:name w:val="heading 1"/>
    <w:basedOn w:val="Standard"/>
    <w:next w:val="Standard"/>
    <w:link w:val="berschrift1Zchn"/>
    <w:qFormat/>
    <w:rsid w:val="00B964DD"/>
    <w:pPr>
      <w:keepNext/>
      <w:spacing w:after="0"/>
      <w:jc w:val="center"/>
      <w:outlineLvl w:val="0"/>
    </w:pPr>
    <w:rPr>
      <w:rFonts w:ascii="Arial" w:eastAsia="Times New Roman" w:hAnsi="Arial"/>
      <w:sz w:val="32"/>
      <w:szCs w:val="20"/>
      <w:lang w:eastAsia="de-DE"/>
    </w:rPr>
  </w:style>
  <w:style w:type="paragraph" w:styleId="berschrift3">
    <w:name w:val="heading 3"/>
    <w:basedOn w:val="Standard"/>
    <w:next w:val="Standard"/>
    <w:link w:val="berschrift3Zchn"/>
    <w:qFormat/>
    <w:rsid w:val="000F5188"/>
    <w:pPr>
      <w:keepNext/>
      <w:spacing w:before="240" w:after="60"/>
      <w:outlineLvl w:val="2"/>
    </w:pPr>
    <w:rPr>
      <w:rFonts w:ascii="Calibri" w:eastAsia="MS Gothic" w:hAnsi="Calibri"/>
      <w:b/>
      <w:bCs/>
      <w:sz w:val="26"/>
      <w:szCs w:val="26"/>
    </w:rPr>
  </w:style>
  <w:style w:type="paragraph" w:styleId="berschrift5">
    <w:name w:val="heading 5"/>
    <w:basedOn w:val="Standard"/>
    <w:next w:val="Standard"/>
    <w:link w:val="berschrift5Zchn"/>
    <w:qFormat/>
    <w:rsid w:val="000F5188"/>
    <w:pPr>
      <w:spacing w:before="240" w:after="60"/>
      <w:outlineLvl w:val="4"/>
    </w:pPr>
    <w:rPr>
      <w:rFonts w:eastAsia="MS Mincho"/>
      <w:b/>
      <w:bCs/>
      <w:i/>
      <w:iCs/>
      <w:sz w:val="26"/>
      <w:szCs w:val="26"/>
    </w:rPr>
  </w:style>
  <w:style w:type="paragraph" w:styleId="berschrift6">
    <w:name w:val="heading 6"/>
    <w:basedOn w:val="Standard"/>
    <w:next w:val="Standard"/>
    <w:link w:val="berschrift6Zchn"/>
    <w:qFormat/>
    <w:rsid w:val="000F5188"/>
    <w:pPr>
      <w:spacing w:before="240" w:after="60"/>
      <w:outlineLvl w:val="5"/>
    </w:pPr>
    <w:rPr>
      <w:rFonts w:eastAsia="MS Mincho"/>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DF8"/>
    <w:pPr>
      <w:tabs>
        <w:tab w:val="center" w:pos="4536"/>
        <w:tab w:val="right" w:pos="9072"/>
      </w:tabs>
    </w:pPr>
  </w:style>
  <w:style w:type="character" w:customStyle="1" w:styleId="KopfzeileZchn">
    <w:name w:val="Kopfzeile Zchn"/>
    <w:link w:val="Kopfzeile"/>
    <w:uiPriority w:val="99"/>
    <w:rsid w:val="00A04DF8"/>
    <w:rPr>
      <w:sz w:val="24"/>
      <w:szCs w:val="24"/>
      <w:lang w:eastAsia="en-US"/>
    </w:rPr>
  </w:style>
  <w:style w:type="paragraph" w:styleId="Fuzeile">
    <w:name w:val="footer"/>
    <w:basedOn w:val="Standard"/>
    <w:link w:val="FuzeileZchn"/>
    <w:uiPriority w:val="99"/>
    <w:unhideWhenUsed/>
    <w:rsid w:val="00A04DF8"/>
    <w:pPr>
      <w:tabs>
        <w:tab w:val="center" w:pos="4536"/>
        <w:tab w:val="right" w:pos="9072"/>
      </w:tabs>
    </w:pPr>
  </w:style>
  <w:style w:type="character" w:customStyle="1" w:styleId="FuzeileZchn">
    <w:name w:val="Fußzeile Zchn"/>
    <w:link w:val="Fuzeile"/>
    <w:uiPriority w:val="99"/>
    <w:rsid w:val="00A04DF8"/>
    <w:rPr>
      <w:sz w:val="24"/>
      <w:szCs w:val="24"/>
      <w:lang w:eastAsia="en-US"/>
    </w:rPr>
  </w:style>
  <w:style w:type="character" w:styleId="Seitenzahl">
    <w:name w:val="page number"/>
    <w:basedOn w:val="Absatz-Standardschriftart"/>
    <w:uiPriority w:val="99"/>
    <w:semiHidden/>
    <w:unhideWhenUsed/>
    <w:rsid w:val="00555A7A"/>
  </w:style>
  <w:style w:type="character" w:customStyle="1" w:styleId="berschrift1Zchn">
    <w:name w:val="Überschrift 1 Zchn"/>
    <w:link w:val="berschrift1"/>
    <w:rsid w:val="00B964DD"/>
    <w:rPr>
      <w:rFonts w:ascii="Arial" w:eastAsia="Times New Roman" w:hAnsi="Arial"/>
      <w:sz w:val="32"/>
    </w:rPr>
  </w:style>
  <w:style w:type="paragraph" w:styleId="Textkrper">
    <w:name w:val="Body Text"/>
    <w:basedOn w:val="Standard"/>
    <w:link w:val="TextkrperZchn"/>
    <w:rsid w:val="00B964DD"/>
    <w:pPr>
      <w:spacing w:after="0" w:line="360" w:lineRule="auto"/>
    </w:pPr>
    <w:rPr>
      <w:rFonts w:ascii="Arial" w:eastAsia="Times New Roman" w:hAnsi="Arial"/>
      <w:sz w:val="22"/>
      <w:szCs w:val="20"/>
      <w:lang w:eastAsia="de-DE"/>
    </w:rPr>
  </w:style>
  <w:style w:type="character" w:customStyle="1" w:styleId="TextkrperZchn">
    <w:name w:val="Textkörper Zchn"/>
    <w:link w:val="Textkrper"/>
    <w:rsid w:val="00B964DD"/>
    <w:rPr>
      <w:rFonts w:ascii="Arial" w:eastAsia="Times New Roman" w:hAnsi="Arial"/>
      <w:sz w:val="22"/>
    </w:rPr>
  </w:style>
  <w:style w:type="character" w:styleId="Hyperlink">
    <w:name w:val="Hyperlink"/>
    <w:uiPriority w:val="99"/>
    <w:unhideWhenUsed/>
    <w:rsid w:val="00C7502C"/>
    <w:rPr>
      <w:color w:val="0000FF"/>
      <w:u w:val="single"/>
    </w:rPr>
  </w:style>
  <w:style w:type="paragraph" w:styleId="StandardWeb">
    <w:name w:val="Normal (Web)"/>
    <w:basedOn w:val="Standard"/>
    <w:uiPriority w:val="99"/>
    <w:rsid w:val="00943937"/>
    <w:pPr>
      <w:spacing w:beforeLines="1" w:afterLines="1" w:after="0"/>
    </w:pPr>
    <w:rPr>
      <w:rFonts w:ascii="Times" w:hAnsi="Times"/>
      <w:sz w:val="20"/>
      <w:szCs w:val="20"/>
      <w:lang w:eastAsia="de-DE"/>
    </w:rPr>
  </w:style>
  <w:style w:type="character" w:customStyle="1" w:styleId="berschrift3Zchn">
    <w:name w:val="Überschrift 3 Zchn"/>
    <w:link w:val="berschrift3"/>
    <w:rsid w:val="000F5188"/>
    <w:rPr>
      <w:rFonts w:ascii="Calibri" w:eastAsia="MS Gothic" w:hAnsi="Calibri" w:cs="Times New Roman"/>
      <w:b/>
      <w:bCs/>
      <w:sz w:val="26"/>
      <w:szCs w:val="26"/>
      <w:lang w:val="de-DE" w:eastAsia="en-US"/>
    </w:rPr>
  </w:style>
  <w:style w:type="character" w:customStyle="1" w:styleId="berschrift5Zchn">
    <w:name w:val="Überschrift 5 Zchn"/>
    <w:link w:val="berschrift5"/>
    <w:rsid w:val="000F5188"/>
    <w:rPr>
      <w:rFonts w:ascii="Cambria" w:eastAsia="MS Mincho" w:hAnsi="Cambria" w:cs="Times New Roman"/>
      <w:b/>
      <w:bCs/>
      <w:i/>
      <w:iCs/>
      <w:sz w:val="26"/>
      <w:szCs w:val="26"/>
      <w:lang w:val="de-DE" w:eastAsia="en-US"/>
    </w:rPr>
  </w:style>
  <w:style w:type="character" w:customStyle="1" w:styleId="berschrift6Zchn">
    <w:name w:val="Überschrift 6 Zchn"/>
    <w:link w:val="berschrift6"/>
    <w:rsid w:val="000F5188"/>
    <w:rPr>
      <w:rFonts w:ascii="Cambria" w:eastAsia="MS Mincho" w:hAnsi="Cambria" w:cs="Times New Roman"/>
      <w:b/>
      <w:bCs/>
      <w:sz w:val="22"/>
      <w:szCs w:val="22"/>
      <w:lang w:val="de-DE" w:eastAsia="en-US"/>
    </w:rPr>
  </w:style>
  <w:style w:type="table" w:styleId="Tabellenraster">
    <w:name w:val="Table Grid"/>
    <w:basedOn w:val="NormaleTabelle"/>
    <w:rsid w:val="00A3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6E2A55"/>
    <w:rPr>
      <w:b/>
      <w:bCs/>
    </w:rPr>
  </w:style>
  <w:style w:type="paragraph" w:styleId="Sprechblasentext">
    <w:name w:val="Balloon Text"/>
    <w:basedOn w:val="Standard"/>
    <w:link w:val="SprechblasentextZchn"/>
    <w:rsid w:val="005134C4"/>
    <w:pPr>
      <w:spacing w:after="0"/>
    </w:pPr>
    <w:rPr>
      <w:rFonts w:ascii="Times New Roman" w:hAnsi="Times New Roman"/>
      <w:sz w:val="18"/>
      <w:szCs w:val="18"/>
    </w:rPr>
  </w:style>
  <w:style w:type="character" w:customStyle="1" w:styleId="SprechblasentextZchn">
    <w:name w:val="Sprechblasentext Zchn"/>
    <w:link w:val="Sprechblasentext"/>
    <w:rsid w:val="005134C4"/>
    <w:rPr>
      <w:rFonts w:ascii="Times New Roman" w:hAnsi="Times New Roman"/>
      <w:sz w:val="18"/>
      <w:szCs w:val="18"/>
      <w:lang w:val="de-DE" w:eastAsia="en-US"/>
    </w:rPr>
  </w:style>
  <w:style w:type="character" w:styleId="BesuchterLink">
    <w:name w:val="FollowedHyperlink"/>
    <w:basedOn w:val="Absatz-Standardschriftart"/>
    <w:rsid w:val="003729A2"/>
    <w:rPr>
      <w:color w:val="954F72" w:themeColor="followedHyperlink"/>
      <w:u w:val="single"/>
    </w:rPr>
  </w:style>
  <w:style w:type="character" w:styleId="NichtaufgelsteErwhnung">
    <w:name w:val="Unresolved Mention"/>
    <w:basedOn w:val="Absatz-Standardschriftart"/>
    <w:uiPriority w:val="99"/>
    <w:semiHidden/>
    <w:unhideWhenUsed/>
    <w:rsid w:val="009E6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09022">
      <w:bodyDiv w:val="1"/>
      <w:marLeft w:val="0"/>
      <w:marRight w:val="0"/>
      <w:marTop w:val="0"/>
      <w:marBottom w:val="0"/>
      <w:divBdr>
        <w:top w:val="none" w:sz="0" w:space="0" w:color="auto"/>
        <w:left w:val="none" w:sz="0" w:space="0" w:color="auto"/>
        <w:bottom w:val="none" w:sz="0" w:space="0" w:color="auto"/>
        <w:right w:val="none" w:sz="0" w:space="0" w:color="auto"/>
      </w:divBdr>
    </w:div>
    <w:div w:id="661473163">
      <w:bodyDiv w:val="1"/>
      <w:marLeft w:val="0"/>
      <w:marRight w:val="0"/>
      <w:marTop w:val="0"/>
      <w:marBottom w:val="0"/>
      <w:divBdr>
        <w:top w:val="none" w:sz="0" w:space="0" w:color="auto"/>
        <w:left w:val="none" w:sz="0" w:space="0" w:color="auto"/>
        <w:bottom w:val="none" w:sz="0" w:space="0" w:color="auto"/>
        <w:right w:val="none" w:sz="0" w:space="0" w:color="auto"/>
      </w:divBdr>
    </w:div>
    <w:div w:id="862329563">
      <w:bodyDiv w:val="1"/>
      <w:marLeft w:val="0"/>
      <w:marRight w:val="0"/>
      <w:marTop w:val="0"/>
      <w:marBottom w:val="0"/>
      <w:divBdr>
        <w:top w:val="none" w:sz="0" w:space="0" w:color="auto"/>
        <w:left w:val="none" w:sz="0" w:space="0" w:color="auto"/>
        <w:bottom w:val="none" w:sz="0" w:space="0" w:color="auto"/>
        <w:right w:val="none" w:sz="0" w:space="0" w:color="auto"/>
      </w:divBdr>
      <w:divsChild>
        <w:div w:id="570821531">
          <w:marLeft w:val="0"/>
          <w:marRight w:val="0"/>
          <w:marTop w:val="0"/>
          <w:marBottom w:val="0"/>
          <w:divBdr>
            <w:top w:val="none" w:sz="0" w:space="0" w:color="auto"/>
            <w:left w:val="none" w:sz="0" w:space="0" w:color="auto"/>
            <w:bottom w:val="none" w:sz="0" w:space="0" w:color="auto"/>
            <w:right w:val="none" w:sz="0" w:space="0" w:color="auto"/>
          </w:divBdr>
          <w:divsChild>
            <w:div w:id="941180016">
              <w:marLeft w:val="0"/>
              <w:marRight w:val="0"/>
              <w:marTop w:val="0"/>
              <w:marBottom w:val="0"/>
              <w:divBdr>
                <w:top w:val="none" w:sz="0" w:space="0" w:color="auto"/>
                <w:left w:val="none" w:sz="0" w:space="0" w:color="auto"/>
                <w:bottom w:val="none" w:sz="0" w:space="0" w:color="auto"/>
                <w:right w:val="none" w:sz="0" w:space="0" w:color="auto"/>
              </w:divBdr>
            </w:div>
            <w:div w:id="14378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1768">
      <w:bodyDiv w:val="1"/>
      <w:marLeft w:val="0"/>
      <w:marRight w:val="0"/>
      <w:marTop w:val="0"/>
      <w:marBottom w:val="0"/>
      <w:divBdr>
        <w:top w:val="none" w:sz="0" w:space="0" w:color="auto"/>
        <w:left w:val="none" w:sz="0" w:space="0" w:color="auto"/>
        <w:bottom w:val="none" w:sz="0" w:space="0" w:color="auto"/>
        <w:right w:val="none" w:sz="0" w:space="0" w:color="auto"/>
      </w:divBdr>
    </w:div>
    <w:div w:id="1345206674">
      <w:bodyDiv w:val="1"/>
      <w:marLeft w:val="0"/>
      <w:marRight w:val="0"/>
      <w:marTop w:val="0"/>
      <w:marBottom w:val="0"/>
      <w:divBdr>
        <w:top w:val="none" w:sz="0" w:space="0" w:color="auto"/>
        <w:left w:val="none" w:sz="0" w:space="0" w:color="auto"/>
        <w:bottom w:val="none" w:sz="0" w:space="0" w:color="auto"/>
        <w:right w:val="none" w:sz="0" w:space="0" w:color="auto"/>
      </w:divBdr>
    </w:div>
    <w:div w:id="1510365185">
      <w:bodyDiv w:val="1"/>
      <w:marLeft w:val="0"/>
      <w:marRight w:val="0"/>
      <w:marTop w:val="0"/>
      <w:marBottom w:val="0"/>
      <w:divBdr>
        <w:top w:val="none" w:sz="0" w:space="0" w:color="auto"/>
        <w:left w:val="none" w:sz="0" w:space="0" w:color="auto"/>
        <w:bottom w:val="none" w:sz="0" w:space="0" w:color="auto"/>
        <w:right w:val="none" w:sz="0" w:space="0" w:color="auto"/>
      </w:divBdr>
    </w:div>
    <w:div w:id="1712804387">
      <w:bodyDiv w:val="1"/>
      <w:marLeft w:val="0"/>
      <w:marRight w:val="0"/>
      <w:marTop w:val="0"/>
      <w:marBottom w:val="0"/>
      <w:divBdr>
        <w:top w:val="none" w:sz="0" w:space="0" w:color="auto"/>
        <w:left w:val="none" w:sz="0" w:space="0" w:color="auto"/>
        <w:bottom w:val="none" w:sz="0" w:space="0" w:color="auto"/>
        <w:right w:val="none" w:sz="0" w:space="0" w:color="auto"/>
      </w:divBdr>
      <w:divsChild>
        <w:div w:id="236407252">
          <w:marLeft w:val="0"/>
          <w:marRight w:val="0"/>
          <w:marTop w:val="0"/>
          <w:marBottom w:val="0"/>
          <w:divBdr>
            <w:top w:val="none" w:sz="0" w:space="0" w:color="auto"/>
            <w:left w:val="none" w:sz="0" w:space="0" w:color="auto"/>
            <w:bottom w:val="none" w:sz="0" w:space="0" w:color="auto"/>
            <w:right w:val="none" w:sz="0" w:space="0" w:color="auto"/>
          </w:divBdr>
          <w:divsChild>
            <w:div w:id="832261187">
              <w:marLeft w:val="0"/>
              <w:marRight w:val="0"/>
              <w:marTop w:val="0"/>
              <w:marBottom w:val="0"/>
              <w:divBdr>
                <w:top w:val="none" w:sz="0" w:space="0" w:color="auto"/>
                <w:left w:val="none" w:sz="0" w:space="0" w:color="auto"/>
                <w:bottom w:val="none" w:sz="0" w:space="0" w:color="auto"/>
                <w:right w:val="none" w:sz="0" w:space="0" w:color="auto"/>
              </w:divBdr>
            </w:div>
            <w:div w:id="13223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7622">
      <w:bodyDiv w:val="1"/>
      <w:marLeft w:val="0"/>
      <w:marRight w:val="0"/>
      <w:marTop w:val="0"/>
      <w:marBottom w:val="0"/>
      <w:divBdr>
        <w:top w:val="none" w:sz="0" w:space="0" w:color="auto"/>
        <w:left w:val="none" w:sz="0" w:space="0" w:color="auto"/>
        <w:bottom w:val="none" w:sz="0" w:space="0" w:color="auto"/>
        <w:right w:val="none" w:sz="0" w:space="0" w:color="auto"/>
      </w:divBdr>
    </w:div>
    <w:div w:id="1845631453">
      <w:bodyDiv w:val="1"/>
      <w:marLeft w:val="0"/>
      <w:marRight w:val="0"/>
      <w:marTop w:val="0"/>
      <w:marBottom w:val="0"/>
      <w:divBdr>
        <w:top w:val="none" w:sz="0" w:space="0" w:color="auto"/>
        <w:left w:val="none" w:sz="0" w:space="0" w:color="auto"/>
        <w:bottom w:val="none" w:sz="0" w:space="0" w:color="auto"/>
        <w:right w:val="none" w:sz="0" w:space="0" w:color="auto"/>
      </w:divBdr>
    </w:div>
    <w:div w:id="1949117721">
      <w:bodyDiv w:val="1"/>
      <w:marLeft w:val="0"/>
      <w:marRight w:val="0"/>
      <w:marTop w:val="0"/>
      <w:marBottom w:val="0"/>
      <w:divBdr>
        <w:top w:val="none" w:sz="0" w:space="0" w:color="auto"/>
        <w:left w:val="none" w:sz="0" w:space="0" w:color="auto"/>
        <w:bottom w:val="none" w:sz="0" w:space="0" w:color="auto"/>
        <w:right w:val="none" w:sz="0" w:space="0" w:color="auto"/>
      </w:divBdr>
    </w:div>
    <w:div w:id="19705035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Daten:alter%20Rechner:Familiengericht:Briefkopf_Schult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Macintosh%20HD:Daten:alter%20Rechner:Familiengericht:Briefkopf_Schulten.dot</Template>
  <TotalTime>0</TotalTime>
  <Pages>3</Pages>
  <Words>1098</Words>
  <Characters>6924</Characters>
  <Application>Microsoft Office Word</Application>
  <DocSecurity>0</DocSecurity>
  <Lines>57</Lines>
  <Paragraphs>16</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Informationsblatt/ Vereinbarungen zu Ihrer </vt:lpstr>
      <vt:lpstr>Psychotherapie/ psychologischen Behandlung</vt:lpstr>
      <vt:lpstr>        </vt:lpstr>
      <vt:lpstr>        Terminvereinbarungen/Stundenausfall </vt:lpstr>
    </vt:vector>
  </TitlesOfParts>
  <Company/>
  <LinksUpToDate>false</LinksUpToDate>
  <CharactersWithSpaces>8006</CharactersWithSpaces>
  <SharedDoc>false</SharedDoc>
  <HLinks>
    <vt:vector size="6" baseType="variant">
      <vt:variant>
        <vt:i4>4522018</vt:i4>
      </vt:variant>
      <vt:variant>
        <vt:i4>0</vt:i4>
      </vt:variant>
      <vt:variant>
        <vt:i4>0</vt:i4>
      </vt:variant>
      <vt:variant>
        <vt:i4>5</vt:i4>
      </vt:variant>
      <vt:variant>
        <vt:lpwstr>mailto:praxis-schulten@gmx.at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Pavel Straka</cp:lastModifiedBy>
  <cp:revision>27</cp:revision>
  <cp:lastPrinted>2019-03-09T16:36:00Z</cp:lastPrinted>
  <dcterms:created xsi:type="dcterms:W3CDTF">2019-03-09T16:36:00Z</dcterms:created>
  <dcterms:modified xsi:type="dcterms:W3CDTF">2019-08-03T21:03:00Z</dcterms:modified>
</cp:coreProperties>
</file>